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83B9" w14:textId="0ADC146F" w:rsidR="0001101C" w:rsidRDefault="0001101C" w:rsidP="0001101C">
      <w:pPr>
        <w:spacing w:before="80" w:after="80"/>
        <w:rPr>
          <w:rFonts w:ascii="Arial" w:hAnsi="Arial" w:cs="Arial"/>
          <w:b/>
          <w:bCs/>
          <w:sz w:val="28"/>
          <w:szCs w:val="28"/>
        </w:rPr>
      </w:pPr>
      <w:r w:rsidRPr="00F73EC6">
        <w:rPr>
          <w:rFonts w:ascii="Arial" w:hAnsi="Arial" w:cs="Arial"/>
          <w:b/>
          <w:bCs/>
          <w:sz w:val="28"/>
          <w:szCs w:val="28"/>
        </w:rPr>
        <w:t xml:space="preserve">Committee Meeting Minutes: </w:t>
      </w:r>
      <w:r w:rsidR="004035F8">
        <w:rPr>
          <w:rFonts w:ascii="Arial" w:hAnsi="Arial" w:cs="Arial"/>
          <w:b/>
          <w:bCs/>
          <w:sz w:val="28"/>
          <w:szCs w:val="28"/>
        </w:rPr>
        <w:t>2</w:t>
      </w:r>
      <w:r w:rsidR="00244B04">
        <w:rPr>
          <w:rFonts w:ascii="Arial" w:hAnsi="Arial" w:cs="Arial"/>
          <w:b/>
          <w:bCs/>
          <w:sz w:val="28"/>
          <w:szCs w:val="28"/>
        </w:rPr>
        <w:t>1</w:t>
      </w:r>
      <w:r w:rsidR="001B05CC">
        <w:rPr>
          <w:rFonts w:ascii="Arial" w:hAnsi="Arial" w:cs="Arial"/>
          <w:b/>
          <w:bCs/>
          <w:sz w:val="28"/>
          <w:szCs w:val="28"/>
        </w:rPr>
        <w:t>.</w:t>
      </w:r>
      <w:r w:rsidR="004035F8">
        <w:rPr>
          <w:rFonts w:ascii="Arial" w:hAnsi="Arial" w:cs="Arial"/>
          <w:b/>
          <w:bCs/>
          <w:sz w:val="28"/>
          <w:szCs w:val="28"/>
        </w:rPr>
        <w:t>0</w:t>
      </w:r>
      <w:r w:rsidR="00244B04">
        <w:rPr>
          <w:rFonts w:ascii="Arial" w:hAnsi="Arial" w:cs="Arial"/>
          <w:b/>
          <w:bCs/>
          <w:sz w:val="28"/>
          <w:szCs w:val="28"/>
        </w:rPr>
        <w:t>7</w:t>
      </w:r>
      <w:r w:rsidR="001B05CC">
        <w:rPr>
          <w:rFonts w:ascii="Arial" w:hAnsi="Arial" w:cs="Arial"/>
          <w:b/>
          <w:bCs/>
          <w:sz w:val="28"/>
          <w:szCs w:val="28"/>
        </w:rPr>
        <w:t>.202</w:t>
      </w:r>
      <w:r w:rsidR="004035F8">
        <w:rPr>
          <w:rFonts w:ascii="Arial" w:hAnsi="Arial" w:cs="Arial"/>
          <w:b/>
          <w:bCs/>
          <w:sz w:val="28"/>
          <w:szCs w:val="28"/>
        </w:rPr>
        <w:t>6</w:t>
      </w:r>
    </w:p>
    <w:p w14:paraId="1C4B56D7" w14:textId="6283C87C" w:rsidR="00FE67EF" w:rsidRPr="00C5091D" w:rsidRDefault="004B50C1" w:rsidP="004B50C1">
      <w:pPr>
        <w:spacing w:before="0" w:after="0" w:line="240" w:lineRule="auto"/>
        <w:rPr>
          <w:rFonts w:ascii="Arial" w:hAnsi="Arial" w:cs="Arial"/>
        </w:rPr>
      </w:pPr>
      <w:r w:rsidRPr="004B50C1">
        <w:rPr>
          <w:rFonts w:ascii="Arial" w:hAnsi="Arial" w:cs="Arial"/>
          <w:sz w:val="24"/>
          <w:szCs w:val="24"/>
        </w:rPr>
        <w:t xml:space="preserve">Venue: </w:t>
      </w:r>
      <w:r w:rsidR="00115598">
        <w:rPr>
          <w:rFonts w:ascii="Arial" w:hAnsi="Arial" w:cs="Arial"/>
          <w:sz w:val="24"/>
          <w:szCs w:val="24"/>
        </w:rPr>
        <w:t xml:space="preserve">Online via Microsoft teams </w:t>
      </w:r>
    </w:p>
    <w:p w14:paraId="246E6B39" w14:textId="1DBC9069" w:rsidR="00D25AC4" w:rsidRDefault="000F309C" w:rsidP="0001101C">
      <w:pPr>
        <w:spacing w:before="80" w:after="80"/>
        <w:rPr>
          <w:rFonts w:ascii="Arial" w:hAnsi="Arial" w:cs="Arial"/>
          <w:b/>
          <w:bCs/>
          <w:sz w:val="20"/>
          <w:szCs w:val="20"/>
        </w:rPr>
      </w:pPr>
      <w:r>
        <w:rPr>
          <w:rFonts w:ascii="Arial" w:hAnsi="Arial" w:cs="Arial"/>
          <w:b/>
          <w:bCs/>
          <w:sz w:val="20"/>
          <w:szCs w:val="20"/>
        </w:rPr>
        <w:t>Present</w:t>
      </w:r>
      <w:r w:rsidR="0001101C" w:rsidRPr="00D25AC4">
        <w:rPr>
          <w:rFonts w:ascii="Arial" w:hAnsi="Arial" w:cs="Arial"/>
          <w:b/>
          <w:bCs/>
          <w:sz w:val="20"/>
          <w:szCs w:val="20"/>
        </w:rPr>
        <w:t xml:space="preserve">: </w:t>
      </w:r>
    </w:p>
    <w:tbl>
      <w:tblPr>
        <w:tblpPr w:leftFromText="180" w:rightFromText="180" w:vertAnchor="text" w:horzAnchor="margin" w:tblpY="-30"/>
        <w:tblOverlap w:val="never"/>
        <w:tblW w:w="3246" w:type="pct"/>
        <w:tblLayout w:type="fixed"/>
        <w:tblLook w:val="04A0" w:firstRow="1" w:lastRow="0" w:firstColumn="1" w:lastColumn="0" w:noHBand="0" w:noVBand="1"/>
      </w:tblPr>
      <w:tblGrid>
        <w:gridCol w:w="3148"/>
        <w:gridCol w:w="1212"/>
        <w:gridCol w:w="5227"/>
      </w:tblGrid>
      <w:tr w:rsidR="003175FD" w:rsidRPr="00D25AC4" w14:paraId="64D66DC4" w14:textId="77777777" w:rsidTr="000F309C">
        <w:trPr>
          <w:trHeight w:val="283"/>
        </w:trPr>
        <w:tc>
          <w:tcPr>
            <w:tcW w:w="1642" w:type="pct"/>
            <w:tcBorders>
              <w:top w:val="single" w:sz="4" w:space="0" w:color="000000"/>
              <w:left w:val="single" w:sz="4" w:space="0" w:color="auto"/>
              <w:bottom w:val="single" w:sz="4" w:space="0" w:color="000000"/>
              <w:right w:val="nil"/>
            </w:tcBorders>
          </w:tcPr>
          <w:p w14:paraId="0AC9DE24" w14:textId="3FB3EE4D" w:rsidR="003175FD" w:rsidRPr="00D25AC4" w:rsidRDefault="00C86D7E"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Helen Murphy</w:t>
            </w:r>
          </w:p>
        </w:tc>
        <w:tc>
          <w:tcPr>
            <w:tcW w:w="632" w:type="pct"/>
            <w:tcBorders>
              <w:top w:val="single" w:sz="4" w:space="0" w:color="000000"/>
              <w:left w:val="single" w:sz="4" w:space="0" w:color="000000"/>
              <w:bottom w:val="single" w:sz="4" w:space="0" w:color="000000"/>
              <w:right w:val="single" w:sz="4" w:space="0" w:color="000000"/>
            </w:tcBorders>
          </w:tcPr>
          <w:p w14:paraId="7D5BB81B" w14:textId="08EA63E5" w:rsidR="003175FD" w:rsidRPr="00D25AC4" w:rsidRDefault="00C86D7E"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HM</w:t>
            </w:r>
          </w:p>
        </w:tc>
        <w:tc>
          <w:tcPr>
            <w:tcW w:w="2726" w:type="pct"/>
            <w:tcBorders>
              <w:top w:val="single" w:sz="4" w:space="0" w:color="000000"/>
              <w:left w:val="single" w:sz="4" w:space="0" w:color="000000"/>
              <w:bottom w:val="single" w:sz="4" w:space="0" w:color="000000"/>
              <w:right w:val="single" w:sz="4" w:space="0" w:color="000000"/>
            </w:tcBorders>
          </w:tcPr>
          <w:p w14:paraId="42B2EA61" w14:textId="5260D449" w:rsidR="003175FD" w:rsidRPr="00D25AC4" w:rsidRDefault="003175FD"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C</w:t>
            </w:r>
            <w:r w:rsidR="00C86D7E">
              <w:rPr>
                <w:rFonts w:ascii="Arial" w:eastAsia="Times New Roman" w:hAnsi="Arial" w:cs="Arial"/>
                <w:sz w:val="20"/>
                <w:szCs w:val="20"/>
              </w:rPr>
              <w:t>hief Officer</w:t>
            </w:r>
          </w:p>
        </w:tc>
      </w:tr>
      <w:tr w:rsidR="003175FD" w:rsidRPr="00D25AC4" w14:paraId="71AED5B5" w14:textId="77777777" w:rsidTr="000F309C">
        <w:trPr>
          <w:trHeight w:val="283"/>
        </w:trPr>
        <w:tc>
          <w:tcPr>
            <w:tcW w:w="1642" w:type="pct"/>
            <w:tcBorders>
              <w:top w:val="single" w:sz="4" w:space="0" w:color="000000"/>
              <w:left w:val="single" w:sz="4" w:space="0" w:color="auto"/>
              <w:bottom w:val="single" w:sz="4" w:space="0" w:color="000000"/>
              <w:right w:val="nil"/>
            </w:tcBorders>
          </w:tcPr>
          <w:p w14:paraId="647A8238" w14:textId="7190FB76" w:rsidR="003175FD" w:rsidRPr="00D25AC4" w:rsidRDefault="00193389"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color w:val="0070C0"/>
                <w:sz w:val="20"/>
                <w:szCs w:val="20"/>
              </w:rPr>
              <w:t>Suk Patel</w:t>
            </w:r>
          </w:p>
        </w:tc>
        <w:tc>
          <w:tcPr>
            <w:tcW w:w="632" w:type="pct"/>
            <w:tcBorders>
              <w:top w:val="single" w:sz="4" w:space="0" w:color="000000"/>
              <w:left w:val="single" w:sz="4" w:space="0" w:color="000000"/>
              <w:bottom w:val="single" w:sz="4" w:space="0" w:color="000000"/>
              <w:right w:val="single" w:sz="4" w:space="0" w:color="000000"/>
            </w:tcBorders>
          </w:tcPr>
          <w:p w14:paraId="4AE29195" w14:textId="60208A39" w:rsidR="003175FD" w:rsidRPr="00D25AC4" w:rsidRDefault="00193389"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SP</w:t>
            </w:r>
          </w:p>
        </w:tc>
        <w:tc>
          <w:tcPr>
            <w:tcW w:w="2726" w:type="pct"/>
            <w:tcBorders>
              <w:top w:val="single" w:sz="4" w:space="0" w:color="000000"/>
              <w:left w:val="single" w:sz="4" w:space="0" w:color="000000"/>
              <w:bottom w:val="single" w:sz="4" w:space="0" w:color="000000"/>
              <w:right w:val="single" w:sz="4" w:space="0" w:color="000000"/>
            </w:tcBorders>
          </w:tcPr>
          <w:p w14:paraId="70F7E8E7" w14:textId="3F8818C4" w:rsidR="003175FD" w:rsidRPr="00D25AC4" w:rsidRDefault="003175FD"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color w:val="0070C0"/>
                <w:sz w:val="20"/>
                <w:szCs w:val="20"/>
              </w:rPr>
              <w:t>Independent Representative</w:t>
            </w:r>
            <w:r>
              <w:rPr>
                <w:rFonts w:ascii="Arial" w:eastAsia="Times New Roman" w:hAnsi="Arial" w:cs="Arial"/>
                <w:color w:val="0070C0"/>
                <w:sz w:val="20"/>
                <w:szCs w:val="20"/>
              </w:rPr>
              <w:t xml:space="preserve"> </w:t>
            </w:r>
          </w:p>
        </w:tc>
      </w:tr>
      <w:tr w:rsidR="003175FD" w:rsidRPr="00D25AC4" w14:paraId="6928D778" w14:textId="77777777" w:rsidTr="000F309C">
        <w:trPr>
          <w:trHeight w:val="283"/>
        </w:trPr>
        <w:tc>
          <w:tcPr>
            <w:tcW w:w="1642" w:type="pct"/>
            <w:tcBorders>
              <w:top w:val="single" w:sz="4" w:space="0" w:color="000000"/>
              <w:left w:val="single" w:sz="4" w:space="0" w:color="auto"/>
              <w:bottom w:val="single" w:sz="4" w:space="0" w:color="000000"/>
              <w:right w:val="nil"/>
            </w:tcBorders>
          </w:tcPr>
          <w:p w14:paraId="2DF0883C" w14:textId="77777777" w:rsidR="003175FD" w:rsidRPr="00D25AC4" w:rsidRDefault="003175FD"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Bindu Bhatt</w:t>
            </w:r>
          </w:p>
        </w:tc>
        <w:tc>
          <w:tcPr>
            <w:tcW w:w="632" w:type="pct"/>
            <w:tcBorders>
              <w:top w:val="single" w:sz="4" w:space="0" w:color="000000"/>
              <w:left w:val="single" w:sz="4" w:space="0" w:color="000000"/>
              <w:bottom w:val="single" w:sz="4" w:space="0" w:color="000000"/>
              <w:right w:val="single" w:sz="4" w:space="0" w:color="000000"/>
            </w:tcBorders>
          </w:tcPr>
          <w:p w14:paraId="7FA735AB" w14:textId="77777777" w:rsidR="003175FD" w:rsidRPr="00D25AC4" w:rsidRDefault="003175FD"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BB</w:t>
            </w:r>
          </w:p>
        </w:tc>
        <w:tc>
          <w:tcPr>
            <w:tcW w:w="2726" w:type="pct"/>
            <w:tcBorders>
              <w:top w:val="single" w:sz="4" w:space="0" w:color="000000"/>
              <w:left w:val="single" w:sz="4" w:space="0" w:color="000000"/>
              <w:bottom w:val="single" w:sz="4" w:space="0" w:color="000000"/>
              <w:right w:val="single" w:sz="4" w:space="0" w:color="000000"/>
            </w:tcBorders>
          </w:tcPr>
          <w:p w14:paraId="4CC2D316" w14:textId="77777777" w:rsidR="003175FD" w:rsidRPr="00D25AC4" w:rsidRDefault="003175FD"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Independent Representative</w:t>
            </w:r>
          </w:p>
        </w:tc>
      </w:tr>
      <w:tr w:rsidR="00B642C1" w:rsidRPr="00D25AC4" w14:paraId="41F14DAC" w14:textId="77777777" w:rsidTr="000F309C">
        <w:trPr>
          <w:trHeight w:val="283"/>
        </w:trPr>
        <w:tc>
          <w:tcPr>
            <w:tcW w:w="1642" w:type="pct"/>
            <w:tcBorders>
              <w:top w:val="single" w:sz="4" w:space="0" w:color="000000"/>
              <w:left w:val="single" w:sz="4" w:space="0" w:color="auto"/>
              <w:bottom w:val="single" w:sz="4" w:space="0" w:color="000000"/>
              <w:right w:val="nil"/>
            </w:tcBorders>
          </w:tcPr>
          <w:p w14:paraId="501A95B6" w14:textId="55557688" w:rsidR="00B642C1" w:rsidRPr="00D25AC4" w:rsidRDefault="00B642C1"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Paul Doherty</w:t>
            </w:r>
          </w:p>
        </w:tc>
        <w:tc>
          <w:tcPr>
            <w:tcW w:w="632" w:type="pct"/>
            <w:tcBorders>
              <w:top w:val="single" w:sz="4" w:space="0" w:color="000000"/>
              <w:left w:val="single" w:sz="4" w:space="0" w:color="000000"/>
              <w:bottom w:val="single" w:sz="4" w:space="0" w:color="000000"/>
              <w:right w:val="single" w:sz="4" w:space="0" w:color="000000"/>
            </w:tcBorders>
          </w:tcPr>
          <w:p w14:paraId="26EE3BDD" w14:textId="0063281E" w:rsidR="00B642C1" w:rsidRPr="00D25AC4" w:rsidRDefault="00B642C1" w:rsidP="003175FD">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PD</w:t>
            </w:r>
          </w:p>
        </w:tc>
        <w:tc>
          <w:tcPr>
            <w:tcW w:w="2726" w:type="pct"/>
            <w:tcBorders>
              <w:top w:val="single" w:sz="4" w:space="0" w:color="000000"/>
              <w:left w:val="single" w:sz="4" w:space="0" w:color="000000"/>
              <w:bottom w:val="single" w:sz="4" w:space="0" w:color="000000"/>
              <w:right w:val="single" w:sz="4" w:space="0" w:color="000000"/>
            </w:tcBorders>
          </w:tcPr>
          <w:p w14:paraId="1C7B5179" w14:textId="76E16F27" w:rsidR="00B642C1" w:rsidRPr="00D25AC4" w:rsidRDefault="00B642C1" w:rsidP="003175FD">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color w:val="0070C0"/>
                <w:sz w:val="20"/>
                <w:szCs w:val="20"/>
              </w:rPr>
              <w:t>Independent Representative</w:t>
            </w:r>
          </w:p>
        </w:tc>
      </w:tr>
      <w:tr w:rsidR="00B74D76" w:rsidRPr="00D25AC4" w14:paraId="384E0A2F" w14:textId="77777777" w:rsidTr="000F309C">
        <w:trPr>
          <w:trHeight w:val="283"/>
        </w:trPr>
        <w:tc>
          <w:tcPr>
            <w:tcW w:w="1642" w:type="pct"/>
            <w:tcBorders>
              <w:top w:val="single" w:sz="4" w:space="0" w:color="000000"/>
              <w:left w:val="single" w:sz="4" w:space="0" w:color="auto"/>
              <w:bottom w:val="single" w:sz="4" w:space="0" w:color="000000"/>
              <w:right w:val="nil"/>
            </w:tcBorders>
          </w:tcPr>
          <w:p w14:paraId="36D5F0D2" w14:textId="708DADA2" w:rsidR="00B74D76" w:rsidRDefault="00B74D76" w:rsidP="00B74D76">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color w:val="0070C0"/>
                <w:sz w:val="20"/>
                <w:szCs w:val="20"/>
              </w:rPr>
              <w:t>Mari Williams</w:t>
            </w:r>
          </w:p>
        </w:tc>
        <w:tc>
          <w:tcPr>
            <w:tcW w:w="632" w:type="pct"/>
            <w:tcBorders>
              <w:top w:val="single" w:sz="4" w:space="0" w:color="000000"/>
              <w:left w:val="single" w:sz="4" w:space="0" w:color="000000"/>
              <w:bottom w:val="single" w:sz="4" w:space="0" w:color="000000"/>
              <w:right w:val="single" w:sz="4" w:space="0" w:color="000000"/>
            </w:tcBorders>
          </w:tcPr>
          <w:p w14:paraId="488476E3" w14:textId="064B21B5" w:rsidR="00B74D76" w:rsidRDefault="00B74D76" w:rsidP="00B74D76">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color w:val="0070C0"/>
                <w:sz w:val="20"/>
                <w:szCs w:val="20"/>
              </w:rPr>
              <w:t>MW</w:t>
            </w:r>
          </w:p>
        </w:tc>
        <w:tc>
          <w:tcPr>
            <w:tcW w:w="2726" w:type="pct"/>
            <w:tcBorders>
              <w:top w:val="single" w:sz="4" w:space="0" w:color="000000"/>
              <w:left w:val="single" w:sz="4" w:space="0" w:color="000000"/>
              <w:bottom w:val="single" w:sz="4" w:space="0" w:color="000000"/>
              <w:right w:val="single" w:sz="4" w:space="0" w:color="000000"/>
            </w:tcBorders>
          </w:tcPr>
          <w:p w14:paraId="1CD1D110" w14:textId="0B58C7FE" w:rsidR="00B74D76" w:rsidRDefault="00B74D76" w:rsidP="00B74D76">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IPA</w:t>
            </w:r>
            <w:r w:rsidRPr="00D25AC4">
              <w:rPr>
                <w:rFonts w:ascii="Arial" w:eastAsia="Times New Roman" w:hAnsi="Arial" w:cs="Arial"/>
                <w:sz w:val="20"/>
                <w:szCs w:val="20"/>
              </w:rPr>
              <w:t xml:space="preserve"> Representative</w:t>
            </w:r>
          </w:p>
        </w:tc>
      </w:tr>
      <w:tr w:rsidR="000672C3" w:rsidRPr="00D25AC4" w14:paraId="14147C41" w14:textId="77777777" w:rsidTr="000F309C">
        <w:trPr>
          <w:trHeight w:val="283"/>
        </w:trPr>
        <w:tc>
          <w:tcPr>
            <w:tcW w:w="1642" w:type="pct"/>
            <w:tcBorders>
              <w:top w:val="single" w:sz="4" w:space="0" w:color="000000"/>
              <w:left w:val="single" w:sz="4" w:space="0" w:color="auto"/>
              <w:bottom w:val="single" w:sz="4" w:space="0" w:color="000000"/>
              <w:right w:val="nil"/>
            </w:tcBorders>
          </w:tcPr>
          <w:p w14:paraId="676A24DE" w14:textId="2242408E" w:rsidR="000672C3" w:rsidRDefault="000672C3" w:rsidP="000672C3">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Benjamin Mason</w:t>
            </w:r>
          </w:p>
        </w:tc>
        <w:tc>
          <w:tcPr>
            <w:tcW w:w="632" w:type="pct"/>
            <w:tcBorders>
              <w:top w:val="single" w:sz="4" w:space="0" w:color="000000"/>
              <w:left w:val="single" w:sz="4" w:space="0" w:color="000000"/>
              <w:bottom w:val="single" w:sz="4" w:space="0" w:color="000000"/>
              <w:right w:val="single" w:sz="4" w:space="0" w:color="000000"/>
            </w:tcBorders>
          </w:tcPr>
          <w:p w14:paraId="6E154F1C" w14:textId="62B3464D" w:rsidR="000672C3" w:rsidRDefault="000672C3" w:rsidP="000672C3">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BM</w:t>
            </w:r>
          </w:p>
        </w:tc>
        <w:tc>
          <w:tcPr>
            <w:tcW w:w="2726" w:type="pct"/>
            <w:tcBorders>
              <w:top w:val="single" w:sz="4" w:space="0" w:color="000000"/>
              <w:left w:val="single" w:sz="4" w:space="0" w:color="000000"/>
              <w:bottom w:val="single" w:sz="4" w:space="0" w:color="000000"/>
              <w:right w:val="single" w:sz="4" w:space="0" w:color="000000"/>
            </w:tcBorders>
          </w:tcPr>
          <w:p w14:paraId="4288C5AE" w14:textId="129CD317" w:rsidR="000672C3" w:rsidRDefault="000672C3" w:rsidP="000672C3">
            <w:pPr>
              <w:spacing w:beforeLines="40" w:before="96" w:afterLines="40" w:after="96" w:line="240" w:lineRule="auto"/>
              <w:ind w:left="57" w:right="57"/>
              <w:jc w:val="both"/>
              <w:rPr>
                <w:rFonts w:ascii="Arial" w:eastAsia="Times New Roman" w:hAnsi="Arial" w:cs="Arial"/>
                <w:color w:val="0070C0"/>
                <w:sz w:val="20"/>
                <w:szCs w:val="20"/>
              </w:rPr>
            </w:pPr>
            <w:r>
              <w:rPr>
                <w:rFonts w:ascii="Arial" w:eastAsia="Times New Roman" w:hAnsi="Arial" w:cs="Arial"/>
                <w:sz w:val="20"/>
                <w:szCs w:val="20"/>
              </w:rPr>
              <w:t>IPA Representative</w:t>
            </w:r>
          </w:p>
        </w:tc>
      </w:tr>
      <w:tr w:rsidR="00515F12" w:rsidRPr="00D25AC4" w14:paraId="394016CA" w14:textId="77777777" w:rsidTr="000F309C">
        <w:trPr>
          <w:trHeight w:val="283"/>
        </w:trPr>
        <w:tc>
          <w:tcPr>
            <w:tcW w:w="1642" w:type="pct"/>
            <w:tcBorders>
              <w:top w:val="single" w:sz="4" w:space="0" w:color="000000"/>
              <w:left w:val="single" w:sz="4" w:space="0" w:color="auto"/>
              <w:bottom w:val="single" w:sz="4" w:space="0" w:color="000000"/>
              <w:right w:val="nil"/>
            </w:tcBorders>
          </w:tcPr>
          <w:p w14:paraId="08EE58F8" w14:textId="0A836B95" w:rsidR="00515F12" w:rsidRDefault="00515F12" w:rsidP="000672C3">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Tom Graves</w:t>
            </w:r>
          </w:p>
        </w:tc>
        <w:tc>
          <w:tcPr>
            <w:tcW w:w="632" w:type="pct"/>
            <w:tcBorders>
              <w:top w:val="single" w:sz="4" w:space="0" w:color="000000"/>
              <w:left w:val="single" w:sz="4" w:space="0" w:color="000000"/>
              <w:bottom w:val="single" w:sz="4" w:space="0" w:color="000000"/>
              <w:right w:val="single" w:sz="4" w:space="0" w:color="000000"/>
            </w:tcBorders>
          </w:tcPr>
          <w:p w14:paraId="3AD7D81E" w14:textId="4876FE90" w:rsidR="00515F12" w:rsidRDefault="00515F12" w:rsidP="000672C3">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TG</w:t>
            </w:r>
          </w:p>
        </w:tc>
        <w:tc>
          <w:tcPr>
            <w:tcW w:w="2726" w:type="pct"/>
            <w:tcBorders>
              <w:top w:val="single" w:sz="4" w:space="0" w:color="000000"/>
              <w:left w:val="single" w:sz="4" w:space="0" w:color="000000"/>
              <w:bottom w:val="single" w:sz="4" w:space="0" w:color="000000"/>
              <w:right w:val="single" w:sz="4" w:space="0" w:color="000000"/>
            </w:tcBorders>
          </w:tcPr>
          <w:p w14:paraId="058ACF51" w14:textId="46055F00" w:rsidR="00515F12" w:rsidRDefault="00515F12" w:rsidP="000672C3">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CCA Representative</w:t>
            </w:r>
          </w:p>
        </w:tc>
      </w:tr>
      <w:tr w:rsidR="000E2488" w:rsidRPr="00D25AC4" w14:paraId="7D6A6BF0" w14:textId="77777777" w:rsidTr="000F309C">
        <w:trPr>
          <w:trHeight w:val="283"/>
        </w:trPr>
        <w:tc>
          <w:tcPr>
            <w:tcW w:w="1642" w:type="pct"/>
            <w:tcBorders>
              <w:top w:val="single" w:sz="4" w:space="0" w:color="000000"/>
              <w:left w:val="single" w:sz="4" w:space="0" w:color="auto"/>
              <w:bottom w:val="single" w:sz="4" w:space="0" w:color="000000"/>
              <w:right w:val="nil"/>
            </w:tcBorders>
          </w:tcPr>
          <w:p w14:paraId="620E32E0" w14:textId="7BA622F3"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sidRPr="0027658D">
              <w:rPr>
                <w:rFonts w:ascii="Arial" w:eastAsia="Times New Roman" w:hAnsi="Arial" w:cs="Arial"/>
                <w:sz w:val="20"/>
                <w:szCs w:val="20"/>
              </w:rPr>
              <w:t>John Davey</w:t>
            </w:r>
          </w:p>
        </w:tc>
        <w:tc>
          <w:tcPr>
            <w:tcW w:w="632" w:type="pct"/>
            <w:tcBorders>
              <w:top w:val="single" w:sz="4" w:space="0" w:color="000000"/>
              <w:left w:val="single" w:sz="4" w:space="0" w:color="000000"/>
              <w:bottom w:val="single" w:sz="4" w:space="0" w:color="000000"/>
              <w:right w:val="single" w:sz="4" w:space="0" w:color="000000"/>
            </w:tcBorders>
          </w:tcPr>
          <w:p w14:paraId="55C2A300" w14:textId="2F97B904"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JD</w:t>
            </w:r>
          </w:p>
        </w:tc>
        <w:tc>
          <w:tcPr>
            <w:tcW w:w="2726" w:type="pct"/>
            <w:tcBorders>
              <w:top w:val="single" w:sz="4" w:space="0" w:color="000000"/>
              <w:left w:val="single" w:sz="4" w:space="0" w:color="000000"/>
              <w:bottom w:val="single" w:sz="4" w:space="0" w:color="000000"/>
              <w:right w:val="single" w:sz="4" w:space="0" w:color="000000"/>
            </w:tcBorders>
          </w:tcPr>
          <w:p w14:paraId="26F418DC" w14:textId="6AA1A84A"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color w:val="0070C0"/>
                <w:sz w:val="20"/>
                <w:szCs w:val="20"/>
              </w:rPr>
              <w:t>Independent Representative</w:t>
            </w:r>
          </w:p>
        </w:tc>
      </w:tr>
      <w:tr w:rsidR="000E2488" w:rsidRPr="00D25AC4" w14:paraId="74F5873E" w14:textId="77777777" w:rsidTr="000F309C">
        <w:trPr>
          <w:trHeight w:val="283"/>
        </w:trPr>
        <w:tc>
          <w:tcPr>
            <w:tcW w:w="1642" w:type="pct"/>
            <w:tcBorders>
              <w:top w:val="single" w:sz="4" w:space="0" w:color="000000"/>
              <w:left w:val="single" w:sz="4" w:space="0" w:color="auto"/>
              <w:bottom w:val="single" w:sz="4" w:space="0" w:color="000000"/>
              <w:right w:val="nil"/>
            </w:tcBorders>
          </w:tcPr>
          <w:p w14:paraId="759046E8" w14:textId="56C216EB"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sidRPr="0027658D">
              <w:rPr>
                <w:rFonts w:ascii="Arial" w:eastAsia="Times New Roman" w:hAnsi="Arial" w:cs="Arial"/>
                <w:sz w:val="20"/>
                <w:szCs w:val="20"/>
              </w:rPr>
              <w:t>Ali Dalal</w:t>
            </w:r>
          </w:p>
        </w:tc>
        <w:tc>
          <w:tcPr>
            <w:tcW w:w="632" w:type="pct"/>
            <w:tcBorders>
              <w:top w:val="single" w:sz="4" w:space="0" w:color="000000"/>
              <w:left w:val="single" w:sz="4" w:space="0" w:color="000000"/>
              <w:bottom w:val="single" w:sz="4" w:space="0" w:color="000000"/>
              <w:right w:val="single" w:sz="4" w:space="0" w:color="000000"/>
            </w:tcBorders>
          </w:tcPr>
          <w:p w14:paraId="3AFD17A9" w14:textId="6EF60EC2"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AD</w:t>
            </w:r>
          </w:p>
        </w:tc>
        <w:tc>
          <w:tcPr>
            <w:tcW w:w="2726" w:type="pct"/>
            <w:tcBorders>
              <w:top w:val="single" w:sz="4" w:space="0" w:color="000000"/>
              <w:left w:val="single" w:sz="4" w:space="0" w:color="000000"/>
              <w:bottom w:val="single" w:sz="4" w:space="0" w:color="000000"/>
              <w:right w:val="single" w:sz="4" w:space="0" w:color="000000"/>
            </w:tcBorders>
          </w:tcPr>
          <w:p w14:paraId="1A817F18" w14:textId="70A11D10" w:rsidR="000E2488" w:rsidRDefault="000E2488" w:rsidP="000E248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Independent Representative</w:t>
            </w:r>
          </w:p>
        </w:tc>
      </w:tr>
      <w:tr w:rsidR="00EF3148" w:rsidRPr="00D25AC4" w14:paraId="22686351" w14:textId="77777777" w:rsidTr="000F309C">
        <w:trPr>
          <w:trHeight w:val="283"/>
        </w:trPr>
        <w:tc>
          <w:tcPr>
            <w:tcW w:w="1642" w:type="pct"/>
            <w:tcBorders>
              <w:top w:val="single" w:sz="4" w:space="0" w:color="000000"/>
              <w:left w:val="single" w:sz="4" w:space="0" w:color="auto"/>
              <w:bottom w:val="single" w:sz="4" w:space="0" w:color="000000"/>
              <w:right w:val="nil"/>
            </w:tcBorders>
          </w:tcPr>
          <w:p w14:paraId="63A4C5C5" w14:textId="744A64AD" w:rsidR="00EF3148" w:rsidRPr="0027658D" w:rsidRDefault="00EF3148" w:rsidP="00EF3148">
            <w:pPr>
              <w:spacing w:beforeLines="40" w:before="96" w:afterLines="40" w:after="96" w:line="240" w:lineRule="auto"/>
              <w:ind w:left="57" w:right="57"/>
              <w:jc w:val="both"/>
              <w:rPr>
                <w:rFonts w:ascii="Arial" w:eastAsia="Times New Roman" w:hAnsi="Arial" w:cs="Arial"/>
                <w:sz w:val="20"/>
                <w:szCs w:val="20"/>
              </w:rPr>
            </w:pPr>
            <w:r w:rsidRPr="00197A05">
              <w:rPr>
                <w:rFonts w:ascii="Arial" w:eastAsia="Times New Roman" w:hAnsi="Arial" w:cs="Arial"/>
                <w:sz w:val="20"/>
                <w:szCs w:val="20"/>
              </w:rPr>
              <w:t>Harriet O’Neill</w:t>
            </w:r>
          </w:p>
        </w:tc>
        <w:tc>
          <w:tcPr>
            <w:tcW w:w="632" w:type="pct"/>
            <w:tcBorders>
              <w:top w:val="single" w:sz="4" w:space="0" w:color="000000"/>
              <w:left w:val="single" w:sz="4" w:space="0" w:color="000000"/>
              <w:bottom w:val="single" w:sz="4" w:space="0" w:color="000000"/>
              <w:right w:val="single" w:sz="4" w:space="0" w:color="000000"/>
            </w:tcBorders>
          </w:tcPr>
          <w:p w14:paraId="4343F55A" w14:textId="65053655"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sidRPr="00197A05">
              <w:rPr>
                <w:rFonts w:ascii="Arial" w:eastAsia="Times New Roman" w:hAnsi="Arial" w:cs="Arial"/>
                <w:sz w:val="20"/>
                <w:szCs w:val="20"/>
              </w:rPr>
              <w:t>HO</w:t>
            </w:r>
            <w:r>
              <w:rPr>
                <w:rFonts w:ascii="Arial" w:eastAsia="Times New Roman" w:hAnsi="Arial" w:cs="Arial"/>
                <w:sz w:val="20"/>
                <w:szCs w:val="20"/>
              </w:rPr>
              <w:t>’</w:t>
            </w:r>
            <w:r w:rsidRPr="00197A05">
              <w:rPr>
                <w:rFonts w:ascii="Arial" w:eastAsia="Times New Roman" w:hAnsi="Arial" w:cs="Arial"/>
                <w:sz w:val="20"/>
                <w:szCs w:val="20"/>
              </w:rPr>
              <w:t>N</w:t>
            </w:r>
          </w:p>
        </w:tc>
        <w:tc>
          <w:tcPr>
            <w:tcW w:w="2726" w:type="pct"/>
            <w:tcBorders>
              <w:top w:val="single" w:sz="4" w:space="0" w:color="000000"/>
              <w:left w:val="single" w:sz="4" w:space="0" w:color="000000"/>
              <w:bottom w:val="single" w:sz="4" w:space="0" w:color="000000"/>
              <w:right w:val="single" w:sz="4" w:space="0" w:color="000000"/>
            </w:tcBorders>
          </w:tcPr>
          <w:p w14:paraId="21284EEB" w14:textId="140253E4"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sidRPr="00197A05">
              <w:rPr>
                <w:rFonts w:ascii="Arial" w:eastAsia="Times New Roman" w:hAnsi="Arial" w:cs="Arial"/>
                <w:color w:val="0070C0"/>
                <w:sz w:val="20"/>
                <w:szCs w:val="20"/>
              </w:rPr>
              <w:t>Service Development Manager</w:t>
            </w:r>
          </w:p>
        </w:tc>
      </w:tr>
      <w:tr w:rsidR="00EF3148" w:rsidRPr="00D25AC4" w14:paraId="67E5DAEA" w14:textId="77777777" w:rsidTr="000F309C">
        <w:trPr>
          <w:trHeight w:val="283"/>
        </w:trPr>
        <w:tc>
          <w:tcPr>
            <w:tcW w:w="1642" w:type="pct"/>
            <w:tcBorders>
              <w:top w:val="single" w:sz="4" w:space="0" w:color="000000"/>
              <w:left w:val="single" w:sz="4" w:space="0" w:color="auto"/>
              <w:bottom w:val="single" w:sz="4" w:space="0" w:color="000000"/>
              <w:right w:val="nil"/>
            </w:tcBorders>
          </w:tcPr>
          <w:p w14:paraId="722B8C98" w14:textId="385912B8" w:rsidR="00EF3148" w:rsidRPr="0027658D" w:rsidRDefault="00EF3148" w:rsidP="00EF314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Edward Murphy</w:t>
            </w:r>
          </w:p>
        </w:tc>
        <w:tc>
          <w:tcPr>
            <w:tcW w:w="632" w:type="pct"/>
            <w:tcBorders>
              <w:top w:val="single" w:sz="4" w:space="0" w:color="000000"/>
              <w:left w:val="single" w:sz="4" w:space="0" w:color="000000"/>
              <w:bottom w:val="single" w:sz="4" w:space="0" w:color="000000"/>
              <w:right w:val="single" w:sz="4" w:space="0" w:color="000000"/>
            </w:tcBorders>
          </w:tcPr>
          <w:p w14:paraId="0BBD92DE" w14:textId="4C2FDBDC"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EM</w:t>
            </w:r>
          </w:p>
        </w:tc>
        <w:tc>
          <w:tcPr>
            <w:tcW w:w="2726" w:type="pct"/>
            <w:tcBorders>
              <w:top w:val="single" w:sz="4" w:space="0" w:color="000000"/>
              <w:left w:val="single" w:sz="4" w:space="0" w:color="000000"/>
              <w:bottom w:val="single" w:sz="4" w:space="0" w:color="000000"/>
              <w:right w:val="single" w:sz="4" w:space="0" w:color="000000"/>
            </w:tcBorders>
          </w:tcPr>
          <w:p w14:paraId="02B80008" w14:textId="6312578B"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color w:val="0070C0"/>
                <w:sz w:val="20"/>
                <w:szCs w:val="20"/>
              </w:rPr>
              <w:t>Engagement Officer</w:t>
            </w:r>
          </w:p>
        </w:tc>
      </w:tr>
    </w:tbl>
    <w:p w14:paraId="226635BC" w14:textId="77777777" w:rsidR="000F309C" w:rsidRDefault="000F309C" w:rsidP="0001101C">
      <w:pPr>
        <w:spacing w:before="80" w:after="80"/>
        <w:rPr>
          <w:rFonts w:ascii="Arial" w:hAnsi="Arial" w:cs="Arial"/>
          <w:b/>
          <w:bCs/>
          <w:sz w:val="20"/>
          <w:szCs w:val="20"/>
        </w:rPr>
      </w:pPr>
    </w:p>
    <w:p w14:paraId="4BA0AC43" w14:textId="77777777" w:rsidR="003175FD" w:rsidRDefault="003175FD" w:rsidP="0001101C">
      <w:pPr>
        <w:spacing w:before="80" w:after="80"/>
        <w:rPr>
          <w:rFonts w:ascii="Arial" w:hAnsi="Arial" w:cs="Arial"/>
          <w:b/>
          <w:bCs/>
          <w:sz w:val="20"/>
          <w:szCs w:val="20"/>
        </w:rPr>
      </w:pPr>
    </w:p>
    <w:p w14:paraId="0E3309F3" w14:textId="77777777" w:rsidR="000F309C" w:rsidRDefault="000F309C" w:rsidP="0001101C">
      <w:pPr>
        <w:spacing w:before="80" w:after="80"/>
        <w:rPr>
          <w:rFonts w:ascii="Arial" w:hAnsi="Arial" w:cs="Arial"/>
          <w:b/>
          <w:bCs/>
          <w:sz w:val="20"/>
          <w:szCs w:val="20"/>
        </w:rPr>
      </w:pPr>
    </w:p>
    <w:p w14:paraId="4F122E4A" w14:textId="77777777" w:rsidR="000F309C" w:rsidRDefault="000F309C" w:rsidP="0001101C">
      <w:pPr>
        <w:spacing w:before="80" w:after="80"/>
        <w:rPr>
          <w:rFonts w:ascii="Arial" w:hAnsi="Arial" w:cs="Arial"/>
          <w:b/>
          <w:bCs/>
          <w:sz w:val="20"/>
          <w:szCs w:val="20"/>
        </w:rPr>
      </w:pPr>
    </w:p>
    <w:p w14:paraId="3710173E" w14:textId="77777777" w:rsidR="000F309C" w:rsidRPr="000F309C" w:rsidRDefault="000F309C" w:rsidP="000F309C">
      <w:pPr>
        <w:rPr>
          <w:rFonts w:ascii="Arial" w:hAnsi="Arial" w:cs="Arial"/>
          <w:sz w:val="20"/>
          <w:szCs w:val="20"/>
        </w:rPr>
      </w:pPr>
    </w:p>
    <w:p w14:paraId="00013123" w14:textId="77777777" w:rsidR="000F309C" w:rsidRPr="000F309C" w:rsidRDefault="000F309C" w:rsidP="000F309C">
      <w:pPr>
        <w:rPr>
          <w:rFonts w:ascii="Arial" w:hAnsi="Arial" w:cs="Arial"/>
          <w:sz w:val="20"/>
          <w:szCs w:val="20"/>
        </w:rPr>
      </w:pPr>
    </w:p>
    <w:p w14:paraId="08D8AC8D" w14:textId="3D00306A" w:rsidR="000F309C" w:rsidRPr="000F309C" w:rsidRDefault="000F309C" w:rsidP="000F309C">
      <w:pPr>
        <w:rPr>
          <w:rFonts w:ascii="Arial" w:hAnsi="Arial" w:cs="Arial"/>
          <w:sz w:val="20"/>
          <w:szCs w:val="20"/>
        </w:rPr>
      </w:pPr>
    </w:p>
    <w:p w14:paraId="38F65559" w14:textId="77777777" w:rsidR="000F309C" w:rsidRPr="000F309C" w:rsidRDefault="000F309C" w:rsidP="000F309C">
      <w:pPr>
        <w:rPr>
          <w:rFonts w:ascii="Arial" w:hAnsi="Arial" w:cs="Arial"/>
          <w:sz w:val="20"/>
          <w:szCs w:val="20"/>
        </w:rPr>
      </w:pPr>
    </w:p>
    <w:p w14:paraId="5528F5F4" w14:textId="77777777" w:rsidR="000F309C" w:rsidRPr="000F309C" w:rsidRDefault="000F309C" w:rsidP="000F309C">
      <w:pPr>
        <w:rPr>
          <w:rFonts w:ascii="Arial" w:hAnsi="Arial" w:cs="Arial"/>
          <w:sz w:val="20"/>
          <w:szCs w:val="20"/>
        </w:rPr>
      </w:pPr>
    </w:p>
    <w:p w14:paraId="58E81C39" w14:textId="77777777" w:rsidR="00EF3148" w:rsidRDefault="00EF3148" w:rsidP="000F309C">
      <w:pPr>
        <w:rPr>
          <w:rFonts w:ascii="Arial" w:hAnsi="Arial" w:cs="Arial"/>
          <w:b/>
          <w:bCs/>
          <w:sz w:val="20"/>
          <w:szCs w:val="20"/>
        </w:rPr>
      </w:pPr>
    </w:p>
    <w:p w14:paraId="2F8CAE69" w14:textId="77777777" w:rsidR="00515F12" w:rsidRDefault="00515F12" w:rsidP="000F309C">
      <w:pPr>
        <w:rPr>
          <w:rFonts w:ascii="Arial" w:hAnsi="Arial" w:cs="Arial"/>
          <w:b/>
          <w:bCs/>
          <w:sz w:val="20"/>
          <w:szCs w:val="20"/>
        </w:rPr>
      </w:pPr>
    </w:p>
    <w:p w14:paraId="76699566" w14:textId="4A941F97" w:rsidR="000672C3" w:rsidRDefault="00657F0C" w:rsidP="000F309C">
      <w:pPr>
        <w:rPr>
          <w:rFonts w:ascii="Arial" w:hAnsi="Arial" w:cs="Arial"/>
          <w:b/>
          <w:bCs/>
          <w:sz w:val="20"/>
          <w:szCs w:val="20"/>
        </w:rPr>
      </w:pPr>
      <w:r w:rsidRPr="007D22CF">
        <w:rPr>
          <w:rFonts w:ascii="Arial" w:hAnsi="Arial" w:cs="Arial"/>
          <w:b/>
          <w:bCs/>
          <w:sz w:val="20"/>
          <w:szCs w:val="20"/>
        </w:rPr>
        <w:t>A</w:t>
      </w:r>
      <w:r w:rsidR="00E9554D" w:rsidRPr="007D22CF">
        <w:rPr>
          <w:rFonts w:ascii="Arial" w:hAnsi="Arial" w:cs="Arial"/>
          <w:b/>
          <w:bCs/>
          <w:sz w:val="20"/>
          <w:szCs w:val="20"/>
        </w:rPr>
        <w:t>pologies</w:t>
      </w:r>
      <w:r w:rsidRPr="007D22CF">
        <w:rPr>
          <w:rFonts w:ascii="Arial" w:hAnsi="Arial" w:cs="Arial"/>
          <w:b/>
          <w:bCs/>
          <w:sz w:val="20"/>
          <w:szCs w:val="20"/>
        </w:rPr>
        <w:t>:</w:t>
      </w:r>
    </w:p>
    <w:tbl>
      <w:tblPr>
        <w:tblpPr w:leftFromText="180" w:rightFromText="180" w:vertAnchor="text" w:horzAnchor="margin" w:tblpY="-30"/>
        <w:tblOverlap w:val="never"/>
        <w:tblW w:w="3246" w:type="pct"/>
        <w:tblLayout w:type="fixed"/>
        <w:tblLook w:val="04A0" w:firstRow="1" w:lastRow="0" w:firstColumn="1" w:lastColumn="0" w:noHBand="0" w:noVBand="1"/>
      </w:tblPr>
      <w:tblGrid>
        <w:gridCol w:w="3148"/>
        <w:gridCol w:w="1212"/>
        <w:gridCol w:w="5227"/>
      </w:tblGrid>
      <w:tr w:rsidR="00EF3148" w:rsidRPr="00D25AC4" w14:paraId="040BD7CD" w14:textId="77777777" w:rsidTr="000B0975">
        <w:trPr>
          <w:trHeight w:val="283"/>
        </w:trPr>
        <w:tc>
          <w:tcPr>
            <w:tcW w:w="1642" w:type="pct"/>
            <w:tcBorders>
              <w:top w:val="single" w:sz="4" w:space="0" w:color="000000"/>
              <w:left w:val="single" w:sz="4" w:space="0" w:color="auto"/>
              <w:bottom w:val="single" w:sz="4" w:space="0" w:color="000000"/>
              <w:right w:val="nil"/>
            </w:tcBorders>
          </w:tcPr>
          <w:p w14:paraId="516CF037" w14:textId="691899D6" w:rsidR="00EF3148" w:rsidRPr="0027658D" w:rsidRDefault="00EF3148" w:rsidP="00EF314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Alec Meakins</w:t>
            </w:r>
          </w:p>
        </w:tc>
        <w:tc>
          <w:tcPr>
            <w:tcW w:w="632" w:type="pct"/>
            <w:tcBorders>
              <w:top w:val="single" w:sz="4" w:space="0" w:color="000000"/>
              <w:left w:val="single" w:sz="4" w:space="0" w:color="000000"/>
              <w:bottom w:val="single" w:sz="4" w:space="0" w:color="000000"/>
              <w:right w:val="single" w:sz="4" w:space="0" w:color="000000"/>
            </w:tcBorders>
          </w:tcPr>
          <w:p w14:paraId="5B48578E" w14:textId="7AB27941"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AM</w:t>
            </w:r>
          </w:p>
        </w:tc>
        <w:tc>
          <w:tcPr>
            <w:tcW w:w="2726" w:type="pct"/>
            <w:tcBorders>
              <w:top w:val="single" w:sz="4" w:space="0" w:color="000000"/>
              <w:left w:val="single" w:sz="4" w:space="0" w:color="000000"/>
              <w:bottom w:val="single" w:sz="4" w:space="0" w:color="000000"/>
              <w:right w:val="single" w:sz="4" w:space="0" w:color="000000"/>
            </w:tcBorders>
          </w:tcPr>
          <w:p w14:paraId="0153B9CE" w14:textId="307A6A20" w:rsidR="00EF3148" w:rsidRPr="00D25AC4" w:rsidRDefault="00EF3148" w:rsidP="00EF3148">
            <w:pPr>
              <w:spacing w:beforeLines="40" w:before="96" w:afterLines="40" w:after="96" w:line="240" w:lineRule="auto"/>
              <w:ind w:left="57" w:right="57"/>
              <w:jc w:val="both"/>
              <w:rPr>
                <w:rFonts w:ascii="Arial" w:eastAsia="Times New Roman" w:hAnsi="Arial" w:cs="Arial"/>
                <w:sz w:val="20"/>
                <w:szCs w:val="20"/>
              </w:rPr>
            </w:pPr>
            <w:r w:rsidRPr="00D25AC4">
              <w:rPr>
                <w:rFonts w:ascii="Arial" w:eastAsia="Times New Roman" w:hAnsi="Arial" w:cs="Arial"/>
                <w:sz w:val="20"/>
                <w:szCs w:val="20"/>
              </w:rPr>
              <w:t>CCA Representative</w:t>
            </w:r>
          </w:p>
        </w:tc>
      </w:tr>
      <w:tr w:rsidR="00EF3148" w:rsidRPr="00D25AC4" w14:paraId="40053934" w14:textId="77777777" w:rsidTr="000B0975">
        <w:trPr>
          <w:trHeight w:val="283"/>
        </w:trPr>
        <w:tc>
          <w:tcPr>
            <w:tcW w:w="1642" w:type="pct"/>
            <w:tcBorders>
              <w:top w:val="single" w:sz="4" w:space="0" w:color="000000"/>
              <w:left w:val="single" w:sz="4" w:space="0" w:color="auto"/>
              <w:bottom w:val="single" w:sz="4" w:space="0" w:color="000000"/>
              <w:right w:val="nil"/>
            </w:tcBorders>
          </w:tcPr>
          <w:p w14:paraId="07B149C0" w14:textId="12ECEAE2" w:rsidR="00EF3148" w:rsidRDefault="00EF3148" w:rsidP="00EF314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Jess Bibby</w:t>
            </w:r>
          </w:p>
        </w:tc>
        <w:tc>
          <w:tcPr>
            <w:tcW w:w="632" w:type="pct"/>
            <w:tcBorders>
              <w:top w:val="single" w:sz="4" w:space="0" w:color="000000"/>
              <w:left w:val="single" w:sz="4" w:space="0" w:color="000000"/>
              <w:bottom w:val="single" w:sz="4" w:space="0" w:color="000000"/>
              <w:right w:val="single" w:sz="4" w:space="0" w:color="000000"/>
            </w:tcBorders>
          </w:tcPr>
          <w:p w14:paraId="37670CC3" w14:textId="25FB8CC3" w:rsidR="00EF3148" w:rsidRDefault="00EF3148" w:rsidP="00EF3148">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JB</w:t>
            </w:r>
          </w:p>
        </w:tc>
        <w:tc>
          <w:tcPr>
            <w:tcW w:w="2726" w:type="pct"/>
            <w:tcBorders>
              <w:top w:val="single" w:sz="4" w:space="0" w:color="000000"/>
              <w:left w:val="single" w:sz="4" w:space="0" w:color="000000"/>
              <w:bottom w:val="single" w:sz="4" w:space="0" w:color="000000"/>
              <w:right w:val="single" w:sz="4" w:space="0" w:color="000000"/>
            </w:tcBorders>
          </w:tcPr>
          <w:p w14:paraId="07616FA8" w14:textId="3E53D235" w:rsidR="00EF3148" w:rsidRDefault="00EF3148" w:rsidP="00EF3148">
            <w:pPr>
              <w:spacing w:beforeLines="40" w:before="96" w:afterLines="40" w:after="96" w:line="240" w:lineRule="auto"/>
              <w:ind w:left="57" w:right="57"/>
              <w:jc w:val="both"/>
              <w:rPr>
                <w:rFonts w:ascii="Arial" w:eastAsia="Times New Roman" w:hAnsi="Arial" w:cs="Arial"/>
                <w:color w:val="0070C0"/>
                <w:sz w:val="20"/>
                <w:szCs w:val="20"/>
              </w:rPr>
            </w:pPr>
            <w:r>
              <w:rPr>
                <w:rFonts w:ascii="Arial" w:eastAsia="Times New Roman" w:hAnsi="Arial" w:cs="Arial"/>
                <w:sz w:val="20"/>
                <w:szCs w:val="20"/>
              </w:rPr>
              <w:t xml:space="preserve">Business Support Officer </w:t>
            </w:r>
          </w:p>
        </w:tc>
      </w:tr>
      <w:tr w:rsidR="00453CD5" w:rsidRPr="00D25AC4" w14:paraId="50487133" w14:textId="77777777" w:rsidTr="000B0975">
        <w:trPr>
          <w:trHeight w:val="283"/>
        </w:trPr>
        <w:tc>
          <w:tcPr>
            <w:tcW w:w="1642" w:type="pct"/>
            <w:tcBorders>
              <w:top w:val="single" w:sz="4" w:space="0" w:color="000000"/>
              <w:left w:val="single" w:sz="4" w:space="0" w:color="auto"/>
              <w:bottom w:val="single" w:sz="4" w:space="0" w:color="000000"/>
              <w:right w:val="nil"/>
            </w:tcBorders>
          </w:tcPr>
          <w:p w14:paraId="4B1C9C9F" w14:textId="7665408D" w:rsidR="00453CD5" w:rsidRDefault="00453CD5" w:rsidP="00453CD5">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Alisha Summers</w:t>
            </w:r>
          </w:p>
        </w:tc>
        <w:tc>
          <w:tcPr>
            <w:tcW w:w="632" w:type="pct"/>
            <w:tcBorders>
              <w:top w:val="single" w:sz="4" w:space="0" w:color="000000"/>
              <w:left w:val="single" w:sz="4" w:space="0" w:color="000000"/>
              <w:bottom w:val="single" w:sz="4" w:space="0" w:color="000000"/>
              <w:right w:val="single" w:sz="4" w:space="0" w:color="000000"/>
            </w:tcBorders>
          </w:tcPr>
          <w:p w14:paraId="23B1618C" w14:textId="256A6639" w:rsidR="00453CD5" w:rsidRDefault="00453CD5" w:rsidP="00453CD5">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AS</w:t>
            </w:r>
          </w:p>
        </w:tc>
        <w:tc>
          <w:tcPr>
            <w:tcW w:w="2726" w:type="pct"/>
            <w:tcBorders>
              <w:top w:val="single" w:sz="4" w:space="0" w:color="000000"/>
              <w:left w:val="single" w:sz="4" w:space="0" w:color="000000"/>
              <w:bottom w:val="single" w:sz="4" w:space="0" w:color="000000"/>
              <w:right w:val="single" w:sz="4" w:space="0" w:color="000000"/>
            </w:tcBorders>
          </w:tcPr>
          <w:p w14:paraId="66F7ECE8" w14:textId="7DE05C10" w:rsidR="00453CD5" w:rsidRDefault="00453CD5" w:rsidP="00453CD5">
            <w:pPr>
              <w:spacing w:beforeLines="40" w:before="96" w:afterLines="40" w:after="96" w:line="240" w:lineRule="auto"/>
              <w:ind w:left="57" w:right="57"/>
              <w:jc w:val="both"/>
              <w:rPr>
                <w:rFonts w:ascii="Arial" w:eastAsia="Times New Roman" w:hAnsi="Arial" w:cs="Arial"/>
                <w:sz w:val="20"/>
                <w:szCs w:val="20"/>
              </w:rPr>
            </w:pPr>
            <w:r>
              <w:rPr>
                <w:rFonts w:ascii="Arial" w:eastAsia="Times New Roman" w:hAnsi="Arial" w:cs="Arial"/>
                <w:sz w:val="20"/>
                <w:szCs w:val="20"/>
              </w:rPr>
              <w:t>CCA Representative</w:t>
            </w:r>
          </w:p>
        </w:tc>
      </w:tr>
    </w:tbl>
    <w:p w14:paraId="59A28894" w14:textId="77777777" w:rsidR="006067E7" w:rsidRDefault="006067E7" w:rsidP="00A8105A">
      <w:pPr>
        <w:pStyle w:val="BodyText"/>
        <w:spacing w:beforeLines="40" w:before="96" w:afterLines="40" w:after="96" w:line="240" w:lineRule="auto"/>
        <w:rPr>
          <w:color w:val="auto"/>
          <w:sz w:val="20"/>
          <w:szCs w:val="20"/>
        </w:rPr>
      </w:pPr>
    </w:p>
    <w:p w14:paraId="2B2A8259" w14:textId="77777777" w:rsidR="007E2058" w:rsidRPr="00D25AC4" w:rsidRDefault="007E2058" w:rsidP="00A8105A">
      <w:pPr>
        <w:pStyle w:val="BodyText"/>
        <w:spacing w:beforeLines="40" w:before="96" w:afterLines="40" w:after="96" w:line="240" w:lineRule="auto"/>
        <w:rPr>
          <w:color w:val="auto"/>
          <w:sz w:val="20"/>
          <w:szCs w:val="20"/>
        </w:rPr>
      </w:pPr>
    </w:p>
    <w:p w14:paraId="5219A0A8" w14:textId="77777777" w:rsidR="00453CD5" w:rsidRDefault="00453CD5" w:rsidP="000F309C">
      <w:pPr>
        <w:spacing w:before="0"/>
        <w:rPr>
          <w:rFonts w:ascii="Arial" w:eastAsia="Times New Roman" w:hAnsi="Arial" w:cs="Arial"/>
          <w:b/>
          <w:sz w:val="20"/>
          <w:szCs w:val="20"/>
        </w:rPr>
      </w:pPr>
    </w:p>
    <w:p w14:paraId="6C20C163" w14:textId="77777777" w:rsidR="00453CD5" w:rsidRDefault="00453CD5" w:rsidP="000F309C">
      <w:pPr>
        <w:spacing w:before="0"/>
        <w:rPr>
          <w:rFonts w:ascii="Arial" w:eastAsia="Times New Roman" w:hAnsi="Arial" w:cs="Arial"/>
          <w:b/>
          <w:sz w:val="20"/>
          <w:szCs w:val="20"/>
        </w:rPr>
      </w:pPr>
    </w:p>
    <w:p w14:paraId="2E6D42F1" w14:textId="77777777" w:rsidR="0094063A" w:rsidRDefault="0094063A" w:rsidP="000F309C">
      <w:pPr>
        <w:spacing w:before="0"/>
        <w:rPr>
          <w:rFonts w:ascii="Arial" w:eastAsia="Times New Roman" w:hAnsi="Arial" w:cs="Arial"/>
          <w:b/>
          <w:sz w:val="20"/>
          <w:szCs w:val="20"/>
        </w:rPr>
      </w:pPr>
    </w:p>
    <w:p w14:paraId="351385F0" w14:textId="77777777" w:rsidR="00515F12" w:rsidRDefault="00515F12" w:rsidP="000F309C">
      <w:pPr>
        <w:spacing w:before="0"/>
        <w:rPr>
          <w:rFonts w:ascii="Arial" w:eastAsia="Times New Roman" w:hAnsi="Arial" w:cs="Arial"/>
          <w:b/>
          <w:sz w:val="20"/>
          <w:szCs w:val="20"/>
        </w:rPr>
      </w:pPr>
    </w:p>
    <w:p w14:paraId="0975C3E7" w14:textId="30F618C3" w:rsidR="009C19A0" w:rsidRPr="00D25AC4" w:rsidRDefault="009C19A0" w:rsidP="000F309C">
      <w:pPr>
        <w:spacing w:before="0"/>
        <w:rPr>
          <w:rFonts w:ascii="Arial" w:eastAsia="Times New Roman" w:hAnsi="Arial" w:cs="Arial"/>
          <w:b/>
          <w:sz w:val="20"/>
          <w:szCs w:val="20"/>
        </w:rPr>
      </w:pPr>
      <w:r w:rsidRPr="00D25AC4">
        <w:rPr>
          <w:rFonts w:ascii="Arial" w:eastAsia="Times New Roman" w:hAnsi="Arial" w:cs="Arial"/>
          <w:b/>
          <w:sz w:val="20"/>
          <w:szCs w:val="20"/>
        </w:rPr>
        <w:lastRenderedPageBreak/>
        <w:t>Minutes</w:t>
      </w:r>
      <w:r w:rsidR="00A8105A" w:rsidRPr="00D25AC4">
        <w:rPr>
          <w:rFonts w:ascii="Arial" w:eastAsia="Times New Roman" w:hAnsi="Arial" w:cs="Arial"/>
          <w:b/>
          <w:sz w:val="20"/>
          <w:szCs w:val="20"/>
        </w:rPr>
        <w:t>:</w:t>
      </w:r>
    </w:p>
    <w:tbl>
      <w:tblPr>
        <w:tblW w:w="14430" w:type="dxa"/>
        <w:tblInd w:w="-5" w:type="dxa"/>
        <w:tblLayout w:type="fixed"/>
        <w:tblLook w:val="04A0" w:firstRow="1" w:lastRow="0" w:firstColumn="1" w:lastColumn="0" w:noHBand="0" w:noVBand="1"/>
      </w:tblPr>
      <w:tblGrid>
        <w:gridCol w:w="822"/>
        <w:gridCol w:w="10915"/>
        <w:gridCol w:w="2693"/>
      </w:tblGrid>
      <w:tr w:rsidR="003175FD" w:rsidRPr="00D25AC4" w14:paraId="4701E651"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348AB852" w14:textId="6952DAE9" w:rsidR="003175FD" w:rsidRPr="00D25AC4" w:rsidRDefault="0094063A" w:rsidP="003175FD">
            <w:pPr>
              <w:spacing w:before="0" w:after="0" w:line="240" w:lineRule="auto"/>
              <w:rPr>
                <w:rFonts w:ascii="Arial" w:hAnsi="Arial" w:cs="Arial"/>
                <w:b/>
                <w:bCs/>
                <w:sz w:val="20"/>
                <w:szCs w:val="20"/>
              </w:rPr>
            </w:pPr>
            <w:r>
              <w:rPr>
                <w:rFonts w:ascii="Arial" w:hAnsi="Arial" w:cs="Arial"/>
                <w:b/>
                <w:bCs/>
                <w:sz w:val="20"/>
                <w:szCs w:val="20"/>
              </w:rPr>
              <w:t>1</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48CE01C6" w14:textId="78C31F92" w:rsidR="003175FD" w:rsidRPr="00360059" w:rsidRDefault="003175FD" w:rsidP="003175FD">
            <w:pPr>
              <w:spacing w:before="0" w:after="0" w:line="240" w:lineRule="auto"/>
              <w:rPr>
                <w:rFonts w:ascii="Arial" w:hAnsi="Arial" w:cs="Arial"/>
                <w:color w:val="0072CF"/>
                <w:sz w:val="20"/>
                <w:szCs w:val="20"/>
              </w:rPr>
            </w:pPr>
            <w:r w:rsidRPr="00360059">
              <w:rPr>
                <w:rFonts w:ascii="Arial" w:hAnsi="Arial" w:cs="Arial"/>
                <w:b/>
                <w:bCs/>
                <w:color w:val="0072CF"/>
              </w:rPr>
              <w:t>Welcome</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2226D68F" w14:textId="77777777" w:rsidR="003175FD" w:rsidRPr="00D25AC4" w:rsidRDefault="003175FD" w:rsidP="003175FD">
            <w:pPr>
              <w:spacing w:before="0" w:after="0" w:line="240" w:lineRule="auto"/>
              <w:rPr>
                <w:rFonts w:ascii="Arial" w:hAnsi="Arial" w:cs="Arial"/>
                <w:b/>
                <w:bCs/>
                <w:sz w:val="20"/>
                <w:szCs w:val="20"/>
              </w:rPr>
            </w:pPr>
          </w:p>
        </w:tc>
      </w:tr>
      <w:tr w:rsidR="00EA3FA0" w:rsidRPr="00D25AC4" w14:paraId="662C4945" w14:textId="77777777" w:rsidTr="009B7D59">
        <w:tc>
          <w:tcPr>
            <w:tcW w:w="822" w:type="dxa"/>
            <w:tcBorders>
              <w:top w:val="single" w:sz="4" w:space="0" w:color="000000"/>
              <w:left w:val="single" w:sz="4" w:space="0" w:color="000000"/>
              <w:bottom w:val="single" w:sz="4" w:space="0" w:color="000000"/>
              <w:right w:val="nil"/>
            </w:tcBorders>
          </w:tcPr>
          <w:p w14:paraId="17ADF7A3" w14:textId="77777777" w:rsidR="00EA3FA0" w:rsidRPr="00D25AC4" w:rsidRDefault="00EA3FA0" w:rsidP="00EA3FA0">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14AEB8AB" w14:textId="780715B4" w:rsidR="00D500E1" w:rsidRPr="00360059" w:rsidRDefault="00E33B76" w:rsidP="00EA3FA0">
            <w:pPr>
              <w:spacing w:before="0" w:after="0" w:line="240" w:lineRule="auto"/>
              <w:rPr>
                <w:rFonts w:ascii="Arial" w:hAnsi="Arial" w:cs="Arial"/>
                <w:color w:val="0072CF"/>
                <w:sz w:val="20"/>
                <w:szCs w:val="20"/>
              </w:rPr>
            </w:pPr>
            <w:r w:rsidRPr="00360059">
              <w:rPr>
                <w:rFonts w:ascii="Arial" w:hAnsi="Arial" w:cs="Arial"/>
                <w:color w:val="0072CF"/>
                <w:sz w:val="20"/>
                <w:szCs w:val="20"/>
              </w:rPr>
              <w:t xml:space="preserve">The meeting was opened by SP at </w:t>
            </w:r>
            <w:r w:rsidR="0094063A" w:rsidRPr="00360059">
              <w:rPr>
                <w:rFonts w:ascii="Arial" w:hAnsi="Arial" w:cs="Arial"/>
                <w:color w:val="0072CF"/>
                <w:sz w:val="20"/>
                <w:szCs w:val="20"/>
              </w:rPr>
              <w:t>7pm</w:t>
            </w:r>
            <w:r w:rsidRPr="00360059">
              <w:rPr>
                <w:rFonts w:ascii="Arial" w:hAnsi="Arial" w:cs="Arial"/>
                <w:color w:val="0072CF"/>
                <w:sz w:val="20"/>
                <w:szCs w:val="20"/>
              </w:rPr>
              <w:t xml:space="preserve">. Members were reminded about the Nolan principles. </w:t>
            </w:r>
            <w:r w:rsidR="00E85F4E" w:rsidRPr="00360059">
              <w:rPr>
                <w:rFonts w:ascii="Arial" w:hAnsi="Arial" w:cs="Arial"/>
                <w:color w:val="0072CF"/>
                <w:sz w:val="20"/>
                <w:szCs w:val="20"/>
              </w:rPr>
              <w:t xml:space="preserve">SP welcomed guest </w:t>
            </w:r>
            <w:r w:rsidR="000E7B94" w:rsidRPr="00360059">
              <w:rPr>
                <w:rFonts w:ascii="Arial" w:hAnsi="Arial" w:cs="Arial"/>
                <w:color w:val="0072CF"/>
                <w:sz w:val="20"/>
                <w:szCs w:val="20"/>
              </w:rPr>
              <w:t>Fin McCaul</w:t>
            </w:r>
            <w:r w:rsidR="00E85F4E" w:rsidRPr="00360059">
              <w:rPr>
                <w:rFonts w:ascii="Arial" w:hAnsi="Arial" w:cs="Arial"/>
                <w:color w:val="0072CF"/>
                <w:sz w:val="20"/>
                <w:szCs w:val="20"/>
              </w:rPr>
              <w:t xml:space="preserve"> </w:t>
            </w:r>
            <w:r w:rsidR="005E112F" w:rsidRPr="00360059">
              <w:rPr>
                <w:rFonts w:ascii="Arial" w:hAnsi="Arial" w:cs="Arial"/>
                <w:color w:val="0072CF"/>
                <w:sz w:val="20"/>
                <w:szCs w:val="20"/>
              </w:rPr>
              <w:t>(</w:t>
            </w:r>
            <w:r w:rsidR="000E7B94" w:rsidRPr="00360059">
              <w:rPr>
                <w:rFonts w:ascii="Arial" w:hAnsi="Arial" w:cs="Arial"/>
                <w:color w:val="0072CF"/>
                <w:sz w:val="20"/>
                <w:szCs w:val="20"/>
              </w:rPr>
              <w:t>Regional representative</w:t>
            </w:r>
            <w:r w:rsidR="005E112F" w:rsidRPr="00360059">
              <w:rPr>
                <w:rFonts w:ascii="Arial" w:hAnsi="Arial" w:cs="Arial"/>
                <w:color w:val="0072CF"/>
                <w:sz w:val="20"/>
                <w:szCs w:val="20"/>
              </w:rPr>
              <w:t>)</w:t>
            </w:r>
            <w:r w:rsidR="00D500E1" w:rsidRPr="00360059">
              <w:rPr>
                <w:rFonts w:ascii="Arial" w:hAnsi="Arial" w:cs="Arial"/>
                <w:color w:val="0072CF"/>
                <w:sz w:val="20"/>
                <w:szCs w:val="20"/>
              </w:rPr>
              <w:t xml:space="preserve">. </w:t>
            </w:r>
          </w:p>
          <w:p w14:paraId="0B564378" w14:textId="77777777" w:rsidR="00D500E1" w:rsidRPr="00360059" w:rsidRDefault="00D500E1" w:rsidP="00EA3FA0">
            <w:pPr>
              <w:spacing w:before="0" w:after="0" w:line="240" w:lineRule="auto"/>
              <w:rPr>
                <w:rFonts w:ascii="Arial" w:hAnsi="Arial" w:cs="Arial"/>
                <w:color w:val="0072CF"/>
                <w:sz w:val="20"/>
                <w:szCs w:val="20"/>
              </w:rPr>
            </w:pPr>
          </w:p>
          <w:p w14:paraId="16079639" w14:textId="64E56943" w:rsidR="00D500E1" w:rsidRPr="00360059" w:rsidRDefault="00D500E1" w:rsidP="00EA3FA0">
            <w:pPr>
              <w:spacing w:before="0" w:after="0" w:line="240" w:lineRule="auto"/>
              <w:rPr>
                <w:rFonts w:ascii="Arial" w:hAnsi="Arial" w:cs="Arial"/>
                <w:color w:val="0072CF"/>
                <w:sz w:val="20"/>
                <w:szCs w:val="20"/>
              </w:rPr>
            </w:pPr>
            <w:r w:rsidRPr="006A6B7D">
              <w:rPr>
                <w:rFonts w:ascii="Arial" w:hAnsi="Arial" w:cs="Arial"/>
                <w:color w:val="0072CF"/>
                <w:sz w:val="20"/>
                <w:szCs w:val="20"/>
              </w:rPr>
              <w:t xml:space="preserve">Jainil Patel (Hollowood group </w:t>
            </w:r>
            <w:r w:rsidR="005C2466" w:rsidRPr="006A6B7D">
              <w:rPr>
                <w:rFonts w:ascii="Arial" w:hAnsi="Arial" w:cs="Arial"/>
                <w:color w:val="0072CF"/>
                <w:sz w:val="20"/>
                <w:szCs w:val="20"/>
              </w:rPr>
              <w:t xml:space="preserve">contractor) was welcomed to the meeting at </w:t>
            </w:r>
            <w:r w:rsidR="006A6B7D" w:rsidRPr="006A6B7D">
              <w:rPr>
                <w:rFonts w:ascii="Arial" w:hAnsi="Arial" w:cs="Arial"/>
                <w:color w:val="0072CF"/>
                <w:sz w:val="20"/>
                <w:szCs w:val="20"/>
              </w:rPr>
              <w:t>7:30pm</w:t>
            </w:r>
          </w:p>
          <w:p w14:paraId="2BD4EC3B" w14:textId="77777777" w:rsidR="00E33B76" w:rsidRPr="00360059" w:rsidRDefault="00E33B76" w:rsidP="00EA3FA0">
            <w:pPr>
              <w:spacing w:before="0" w:after="0" w:line="240" w:lineRule="auto"/>
              <w:rPr>
                <w:rFonts w:ascii="Arial" w:hAnsi="Arial" w:cs="Arial"/>
                <w:color w:val="0072CF"/>
                <w:sz w:val="20"/>
                <w:szCs w:val="20"/>
              </w:rPr>
            </w:pPr>
          </w:p>
          <w:p w14:paraId="0801E450" w14:textId="5CCC29EA" w:rsidR="00E33B76" w:rsidRPr="00360059" w:rsidRDefault="00E33B76" w:rsidP="00EA3FA0">
            <w:pPr>
              <w:spacing w:before="0" w:after="0" w:line="240" w:lineRule="auto"/>
              <w:rPr>
                <w:rFonts w:ascii="Arial" w:hAnsi="Arial" w:cs="Arial"/>
                <w:color w:val="0072CF"/>
                <w:sz w:val="20"/>
                <w:szCs w:val="20"/>
              </w:rPr>
            </w:pPr>
            <w:r w:rsidRPr="00360059">
              <w:rPr>
                <w:rFonts w:ascii="Arial" w:hAnsi="Arial" w:cs="Arial"/>
                <w:color w:val="0072CF"/>
                <w:sz w:val="20"/>
                <w:szCs w:val="20"/>
              </w:rPr>
              <w:t xml:space="preserve">Apologies sent from </w:t>
            </w:r>
            <w:proofErr w:type="gramStart"/>
            <w:r w:rsidR="00515F12">
              <w:rPr>
                <w:rFonts w:ascii="Arial" w:hAnsi="Arial" w:cs="Arial"/>
                <w:color w:val="0072CF"/>
                <w:sz w:val="20"/>
                <w:szCs w:val="20"/>
              </w:rPr>
              <w:t>AM,JB</w:t>
            </w:r>
            <w:proofErr w:type="gramEnd"/>
            <w:r w:rsidR="00515F12">
              <w:rPr>
                <w:rFonts w:ascii="Arial" w:hAnsi="Arial" w:cs="Arial"/>
                <w:color w:val="0072CF"/>
                <w:sz w:val="20"/>
                <w:szCs w:val="20"/>
              </w:rPr>
              <w:t xml:space="preserve"> and AS. </w:t>
            </w:r>
            <w:r w:rsidR="009E04ED" w:rsidRPr="00360059">
              <w:rPr>
                <w:rFonts w:ascii="Arial" w:hAnsi="Arial" w:cs="Arial"/>
                <w:color w:val="0072CF"/>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EDD6057" w14:textId="77777777" w:rsidR="00EA3FA0" w:rsidRDefault="00EA3FA0" w:rsidP="00EA3FA0">
            <w:pPr>
              <w:spacing w:before="0" w:after="0" w:line="240" w:lineRule="auto"/>
              <w:rPr>
                <w:rFonts w:ascii="Arial" w:hAnsi="Arial" w:cs="Arial"/>
                <w:b/>
                <w:bCs/>
                <w:sz w:val="20"/>
                <w:szCs w:val="20"/>
              </w:rPr>
            </w:pPr>
          </w:p>
          <w:p w14:paraId="4BA0781A" w14:textId="77777777" w:rsidR="00EA3FA0" w:rsidRPr="00D25AC4" w:rsidRDefault="00EA3FA0" w:rsidP="00EA3FA0">
            <w:pPr>
              <w:spacing w:before="0" w:after="0" w:line="240" w:lineRule="auto"/>
              <w:rPr>
                <w:rFonts w:ascii="Arial" w:hAnsi="Arial" w:cs="Arial"/>
                <w:b/>
                <w:bCs/>
                <w:sz w:val="20"/>
                <w:szCs w:val="20"/>
              </w:rPr>
            </w:pPr>
          </w:p>
        </w:tc>
      </w:tr>
      <w:tr w:rsidR="00970306" w:rsidRPr="00D25AC4" w14:paraId="09B4BDF1"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386575A4" w14:textId="7D134B26"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2</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275EDDEF" w14:textId="1F9E817E" w:rsidR="00970306" w:rsidRPr="00360059" w:rsidRDefault="00970306" w:rsidP="00970306">
            <w:pPr>
              <w:spacing w:before="0" w:after="0" w:line="240" w:lineRule="auto"/>
              <w:rPr>
                <w:rFonts w:ascii="Arial" w:hAnsi="Arial" w:cs="Arial"/>
                <w:b/>
                <w:bCs/>
                <w:color w:val="0072CF"/>
              </w:rPr>
            </w:pPr>
            <w:r w:rsidRPr="00360059">
              <w:rPr>
                <w:rFonts w:ascii="Arial" w:hAnsi="Arial" w:cs="Arial"/>
                <w:b/>
                <w:bCs/>
                <w:color w:val="0072CF"/>
              </w:rPr>
              <w:t>Minutes from previous meeting</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7D74ECFE" w14:textId="77777777" w:rsidR="00970306" w:rsidRDefault="00970306" w:rsidP="00970306">
            <w:pPr>
              <w:spacing w:before="0" w:after="0" w:line="240" w:lineRule="auto"/>
              <w:rPr>
                <w:rFonts w:ascii="Arial" w:hAnsi="Arial" w:cs="Arial"/>
                <w:b/>
                <w:bCs/>
                <w:sz w:val="20"/>
                <w:szCs w:val="20"/>
              </w:rPr>
            </w:pPr>
          </w:p>
        </w:tc>
      </w:tr>
      <w:tr w:rsidR="00970306" w:rsidRPr="00D25AC4" w14:paraId="2D9F2245" w14:textId="77777777" w:rsidTr="00970306">
        <w:tc>
          <w:tcPr>
            <w:tcW w:w="822" w:type="dxa"/>
            <w:tcBorders>
              <w:top w:val="single" w:sz="4" w:space="0" w:color="000000"/>
              <w:left w:val="single" w:sz="4" w:space="0" w:color="000000"/>
              <w:bottom w:val="single" w:sz="4" w:space="0" w:color="000000"/>
              <w:right w:val="nil"/>
            </w:tcBorders>
          </w:tcPr>
          <w:p w14:paraId="04DD6EEC"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3B68BC20" w14:textId="060DE805" w:rsidR="005F336A" w:rsidRPr="00360059" w:rsidRDefault="00970306" w:rsidP="00970306">
            <w:pPr>
              <w:spacing w:before="0" w:after="0" w:line="240" w:lineRule="auto"/>
              <w:rPr>
                <w:rFonts w:ascii="Arial" w:hAnsi="Arial" w:cs="Arial"/>
                <w:color w:val="0072CF"/>
                <w:sz w:val="20"/>
                <w:szCs w:val="20"/>
              </w:rPr>
            </w:pPr>
            <w:r w:rsidRPr="00360059">
              <w:rPr>
                <w:rFonts w:ascii="Arial" w:hAnsi="Arial" w:cs="Arial"/>
                <w:color w:val="0072CF"/>
                <w:sz w:val="20"/>
                <w:szCs w:val="20"/>
              </w:rPr>
              <w:t>The minutes of the previous meeting were agreed as a true and accurate record.</w:t>
            </w:r>
          </w:p>
          <w:p w14:paraId="3E8E8537" w14:textId="77777777" w:rsidR="00970306" w:rsidRPr="00360059" w:rsidRDefault="00970306" w:rsidP="00970306">
            <w:pPr>
              <w:spacing w:before="0" w:after="0" w:line="240" w:lineRule="auto"/>
              <w:rPr>
                <w:rFonts w:ascii="Arial" w:hAnsi="Arial" w:cs="Arial"/>
                <w:color w:val="0072CF"/>
                <w:sz w:val="20"/>
                <w:szCs w:val="20"/>
              </w:rPr>
            </w:pPr>
          </w:p>
          <w:p w14:paraId="3DF4FD9F" w14:textId="7C995988" w:rsidR="00970306" w:rsidRPr="00360059" w:rsidRDefault="00970306" w:rsidP="00970306">
            <w:pPr>
              <w:spacing w:before="0" w:after="0" w:line="240" w:lineRule="auto"/>
              <w:rPr>
                <w:rFonts w:ascii="Arial" w:hAnsi="Arial" w:cs="Arial"/>
                <w:b/>
                <w:bCs/>
                <w:color w:val="0072CF"/>
              </w:rPr>
            </w:pPr>
            <w:r w:rsidRPr="00360059">
              <w:rPr>
                <w:rFonts w:ascii="Arial" w:hAnsi="Arial" w:cs="Arial"/>
                <w:b/>
                <w:bCs/>
                <w:color w:val="0072CF"/>
                <w:sz w:val="20"/>
                <w:szCs w:val="20"/>
              </w:rPr>
              <w:t>Action:</w:t>
            </w:r>
            <w:r w:rsidRPr="00360059">
              <w:rPr>
                <w:rFonts w:ascii="Arial" w:hAnsi="Arial" w:cs="Arial"/>
                <w:color w:val="0072CF"/>
                <w:sz w:val="20"/>
                <w:szCs w:val="20"/>
              </w:rPr>
              <w:t xml:space="preserve"> JB to add to the website and to SharePoint. </w:t>
            </w:r>
          </w:p>
        </w:tc>
        <w:tc>
          <w:tcPr>
            <w:tcW w:w="2693" w:type="dxa"/>
            <w:tcBorders>
              <w:top w:val="single" w:sz="4" w:space="0" w:color="000000"/>
              <w:left w:val="single" w:sz="4" w:space="0" w:color="000000"/>
              <w:bottom w:val="single" w:sz="4" w:space="0" w:color="000000"/>
              <w:right w:val="single" w:sz="4" w:space="0" w:color="000000"/>
            </w:tcBorders>
          </w:tcPr>
          <w:p w14:paraId="220CAC58" w14:textId="77777777" w:rsidR="00970306" w:rsidRDefault="00970306" w:rsidP="00970306">
            <w:pPr>
              <w:spacing w:before="0" w:after="0" w:line="240" w:lineRule="auto"/>
              <w:rPr>
                <w:rFonts w:ascii="Arial" w:hAnsi="Arial" w:cs="Arial"/>
                <w:b/>
                <w:bCs/>
                <w:sz w:val="20"/>
                <w:szCs w:val="20"/>
              </w:rPr>
            </w:pPr>
          </w:p>
          <w:p w14:paraId="5B3C8236" w14:textId="77777777" w:rsidR="00970306" w:rsidRDefault="00970306" w:rsidP="00970306">
            <w:pPr>
              <w:spacing w:before="0" w:after="0" w:line="240" w:lineRule="auto"/>
              <w:rPr>
                <w:rFonts w:ascii="Arial" w:hAnsi="Arial" w:cs="Arial"/>
                <w:b/>
                <w:bCs/>
                <w:sz w:val="20"/>
                <w:szCs w:val="20"/>
              </w:rPr>
            </w:pPr>
          </w:p>
          <w:p w14:paraId="7AB284D7" w14:textId="3B5C2E14"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Action: JB</w:t>
            </w:r>
          </w:p>
        </w:tc>
      </w:tr>
      <w:tr w:rsidR="00970306" w:rsidRPr="00D25AC4" w14:paraId="63C43C3B"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56D45BFD" w14:textId="1CE5C134"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3</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2BD9EC60" w14:textId="0DD891D0" w:rsidR="00970306" w:rsidRPr="00360059" w:rsidRDefault="00970306" w:rsidP="00970306">
            <w:pPr>
              <w:spacing w:before="0" w:after="0" w:line="240" w:lineRule="auto"/>
              <w:rPr>
                <w:rFonts w:ascii="Arial" w:hAnsi="Arial" w:cs="Arial"/>
                <w:b/>
                <w:bCs/>
                <w:color w:val="0072CF"/>
              </w:rPr>
            </w:pPr>
            <w:r w:rsidRPr="00360059">
              <w:rPr>
                <w:rFonts w:ascii="Arial" w:hAnsi="Arial" w:cs="Arial"/>
                <w:b/>
                <w:bCs/>
                <w:color w:val="0072CF"/>
              </w:rPr>
              <w:t>Matters Arising &amp; Action Log</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624DF531" w14:textId="77777777" w:rsidR="00970306" w:rsidRDefault="00970306" w:rsidP="00970306">
            <w:pPr>
              <w:spacing w:before="0" w:after="0" w:line="240" w:lineRule="auto"/>
              <w:rPr>
                <w:rFonts w:ascii="Arial" w:hAnsi="Arial" w:cs="Arial"/>
                <w:b/>
                <w:bCs/>
                <w:sz w:val="20"/>
                <w:szCs w:val="20"/>
              </w:rPr>
            </w:pPr>
          </w:p>
        </w:tc>
      </w:tr>
      <w:tr w:rsidR="00970306" w:rsidRPr="00D25AC4" w14:paraId="39203E63" w14:textId="77777777" w:rsidTr="00970306">
        <w:tc>
          <w:tcPr>
            <w:tcW w:w="822" w:type="dxa"/>
            <w:tcBorders>
              <w:top w:val="single" w:sz="4" w:space="0" w:color="000000"/>
              <w:left w:val="single" w:sz="4" w:space="0" w:color="000000"/>
              <w:bottom w:val="single" w:sz="4" w:space="0" w:color="000000"/>
              <w:right w:val="nil"/>
            </w:tcBorders>
          </w:tcPr>
          <w:p w14:paraId="5AD031B0"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485E89F1" w14:textId="77777777" w:rsidR="00970306" w:rsidRPr="00360059" w:rsidRDefault="00970306" w:rsidP="00970306">
            <w:pPr>
              <w:pStyle w:val="ListParagraph"/>
              <w:spacing w:after="0" w:line="240" w:lineRule="auto"/>
              <w:ind w:left="0"/>
              <w:jc w:val="both"/>
              <w:rPr>
                <w:rFonts w:ascii="Arial" w:hAnsi="Arial" w:cs="Arial"/>
                <w:color w:val="0072CF"/>
                <w:sz w:val="20"/>
                <w:szCs w:val="20"/>
              </w:rPr>
            </w:pPr>
            <w:r w:rsidRPr="00360059">
              <w:rPr>
                <w:rFonts w:ascii="Arial" w:hAnsi="Arial" w:cs="Arial"/>
                <w:color w:val="0072CF"/>
                <w:sz w:val="20"/>
                <w:szCs w:val="20"/>
              </w:rPr>
              <w:t xml:space="preserve">The action log was reviewed and updated. </w:t>
            </w:r>
          </w:p>
          <w:p w14:paraId="000F24C1" w14:textId="6DDEB0EC" w:rsidR="00970306" w:rsidRPr="00360059" w:rsidRDefault="00970306" w:rsidP="00970306">
            <w:pPr>
              <w:spacing w:before="0" w:after="0" w:line="240" w:lineRule="auto"/>
              <w:rPr>
                <w:rFonts w:ascii="Arial" w:hAnsi="Arial" w:cs="Arial"/>
                <w:b/>
                <w:bCs/>
                <w:color w:val="0072CF"/>
              </w:rPr>
            </w:pPr>
            <w:r w:rsidRPr="00360059">
              <w:rPr>
                <w:rFonts w:ascii="Arial" w:hAnsi="Arial" w:cs="Arial"/>
                <w:b/>
                <w:bCs/>
                <w:color w:val="0072CF"/>
                <w:sz w:val="20"/>
                <w:szCs w:val="20"/>
              </w:rPr>
              <w:t>Action:</w:t>
            </w:r>
            <w:r w:rsidRPr="00360059">
              <w:rPr>
                <w:rFonts w:ascii="Arial" w:hAnsi="Arial" w:cs="Arial"/>
                <w:color w:val="0072CF"/>
                <w:sz w:val="20"/>
                <w:szCs w:val="20"/>
              </w:rPr>
              <w:t xml:space="preserve"> JB to add to SharePoint.</w:t>
            </w:r>
          </w:p>
        </w:tc>
        <w:tc>
          <w:tcPr>
            <w:tcW w:w="2693" w:type="dxa"/>
            <w:tcBorders>
              <w:top w:val="single" w:sz="4" w:space="0" w:color="000000"/>
              <w:left w:val="single" w:sz="4" w:space="0" w:color="000000"/>
              <w:bottom w:val="single" w:sz="4" w:space="0" w:color="000000"/>
              <w:right w:val="single" w:sz="4" w:space="0" w:color="000000"/>
            </w:tcBorders>
          </w:tcPr>
          <w:p w14:paraId="13364DCA" w14:textId="77777777" w:rsidR="00970306" w:rsidRDefault="00970306" w:rsidP="00970306">
            <w:pPr>
              <w:spacing w:before="0" w:after="0" w:line="240" w:lineRule="auto"/>
              <w:rPr>
                <w:rFonts w:ascii="Arial" w:hAnsi="Arial" w:cs="Arial"/>
                <w:b/>
                <w:bCs/>
                <w:color w:val="0072CE" w:themeColor="text1"/>
                <w:sz w:val="20"/>
                <w:szCs w:val="20"/>
              </w:rPr>
            </w:pPr>
          </w:p>
          <w:p w14:paraId="60019E3C" w14:textId="25530232" w:rsidR="00970306" w:rsidRDefault="00970306" w:rsidP="00970306">
            <w:pPr>
              <w:spacing w:before="0" w:after="0" w:line="240" w:lineRule="auto"/>
              <w:rPr>
                <w:rFonts w:ascii="Arial" w:hAnsi="Arial" w:cs="Arial"/>
                <w:b/>
                <w:bCs/>
                <w:sz w:val="20"/>
                <w:szCs w:val="20"/>
              </w:rPr>
            </w:pPr>
            <w:r w:rsidRPr="000228BA">
              <w:rPr>
                <w:rFonts w:ascii="Arial" w:hAnsi="Arial" w:cs="Arial"/>
                <w:b/>
                <w:bCs/>
                <w:color w:val="0072CE" w:themeColor="text1"/>
                <w:sz w:val="20"/>
                <w:szCs w:val="20"/>
              </w:rPr>
              <w:t xml:space="preserve">Action: </w:t>
            </w:r>
            <w:r>
              <w:rPr>
                <w:rFonts w:ascii="Arial" w:hAnsi="Arial" w:cs="Arial"/>
                <w:b/>
                <w:bCs/>
                <w:color w:val="0072CE" w:themeColor="text1"/>
                <w:sz w:val="20"/>
                <w:szCs w:val="20"/>
              </w:rPr>
              <w:t>JB</w:t>
            </w:r>
          </w:p>
        </w:tc>
      </w:tr>
      <w:tr w:rsidR="00970306" w:rsidRPr="00D25AC4" w14:paraId="154591B8"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24DEE0C7" w14:textId="4C614877"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4</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1561F61B" w14:textId="5022DD25" w:rsidR="00970306" w:rsidRPr="00360059" w:rsidRDefault="00970306" w:rsidP="00970306">
            <w:pPr>
              <w:spacing w:before="0" w:after="0" w:line="240" w:lineRule="auto"/>
              <w:rPr>
                <w:rFonts w:ascii="Arial" w:hAnsi="Arial" w:cs="Arial"/>
                <w:b/>
                <w:bCs/>
                <w:color w:val="0072CF"/>
              </w:rPr>
            </w:pPr>
            <w:r w:rsidRPr="00360059">
              <w:rPr>
                <w:rFonts w:ascii="Arial" w:hAnsi="Arial" w:cs="Arial"/>
                <w:b/>
                <w:bCs/>
                <w:color w:val="0072CF"/>
              </w:rPr>
              <w:t>Guest Visit – Fin McCaul Regional representative</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6A2B2C0B" w14:textId="77777777" w:rsidR="00970306" w:rsidRDefault="00970306" w:rsidP="00970306">
            <w:pPr>
              <w:spacing w:before="0" w:after="0" w:line="240" w:lineRule="auto"/>
              <w:rPr>
                <w:rFonts w:ascii="Arial" w:hAnsi="Arial" w:cs="Arial"/>
                <w:b/>
                <w:bCs/>
                <w:sz w:val="20"/>
                <w:szCs w:val="20"/>
              </w:rPr>
            </w:pPr>
          </w:p>
        </w:tc>
      </w:tr>
      <w:tr w:rsidR="00970306" w:rsidRPr="00D25AC4" w14:paraId="58C15D3F" w14:textId="77777777" w:rsidTr="000E7B94">
        <w:tc>
          <w:tcPr>
            <w:tcW w:w="822" w:type="dxa"/>
            <w:tcBorders>
              <w:top w:val="single" w:sz="4" w:space="0" w:color="000000"/>
              <w:left w:val="single" w:sz="4" w:space="0" w:color="000000"/>
              <w:bottom w:val="single" w:sz="4" w:space="0" w:color="000000"/>
              <w:right w:val="nil"/>
            </w:tcBorders>
          </w:tcPr>
          <w:p w14:paraId="78172A27"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5314CF04" w14:textId="7B30EE95" w:rsidR="00970306" w:rsidRPr="00360059" w:rsidRDefault="00970306" w:rsidP="00970306">
            <w:p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Fin McCaul presented a PowerPoint to the committee of the following topics: </w:t>
            </w:r>
          </w:p>
          <w:p w14:paraId="524A2760" w14:textId="3053C6E0" w:rsidR="00970306" w:rsidRPr="00360059" w:rsidRDefault="00970306" w:rsidP="007A590B">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rPr>
            </w:pPr>
            <w:r w:rsidRPr="00360059">
              <w:rPr>
                <w:rFonts w:ascii="DM Sans" w:hAnsi="DM Sans"/>
                <w:color w:val="0072CF"/>
                <w:sz w:val="20"/>
                <w:szCs w:val="20"/>
              </w:rPr>
              <w:t xml:space="preserve"> </w:t>
            </w:r>
            <w:r w:rsidRPr="00360059">
              <w:rPr>
                <w:rFonts w:ascii="Arial" w:hAnsi="Arial" w:cs="Arial"/>
                <w:color w:val="0072CF"/>
                <w:sz w:val="20"/>
                <w:szCs w:val="20"/>
              </w:rPr>
              <w:t xml:space="preserve">2026/27 </w:t>
            </w:r>
            <w:r w:rsidR="005C2466" w:rsidRPr="00360059">
              <w:rPr>
                <w:rFonts w:ascii="Arial" w:hAnsi="Arial" w:cs="Arial"/>
                <w:color w:val="0072CF"/>
                <w:sz w:val="20"/>
                <w:szCs w:val="20"/>
              </w:rPr>
              <w:t xml:space="preserve">Contract settlement </w:t>
            </w:r>
          </w:p>
          <w:p w14:paraId="0A0AFCBD" w14:textId="3D5A70DA" w:rsidR="00970306" w:rsidRPr="00360059" w:rsidRDefault="00C02BFF" w:rsidP="007A590B">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Sector inputs and </w:t>
            </w:r>
            <w:r w:rsidR="00970306" w:rsidRPr="00360059">
              <w:rPr>
                <w:rFonts w:ascii="Arial" w:hAnsi="Arial" w:cs="Arial"/>
                <w:color w:val="0072CF"/>
                <w:sz w:val="20"/>
                <w:szCs w:val="20"/>
              </w:rPr>
              <w:t xml:space="preserve">Polling </w:t>
            </w:r>
          </w:p>
          <w:p w14:paraId="0EBC242B" w14:textId="2B7524BC" w:rsidR="007A590B" w:rsidRPr="00360059" w:rsidRDefault="007A590B" w:rsidP="007A590B">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Abuse and violence follow up </w:t>
            </w:r>
          </w:p>
          <w:p w14:paraId="6B24B7C2" w14:textId="77777777" w:rsidR="005C2466" w:rsidRPr="00360059" w:rsidRDefault="005C2466" w:rsidP="007A590B">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Elections and representation </w:t>
            </w:r>
          </w:p>
          <w:p w14:paraId="043FBB5A" w14:textId="31B4DC77" w:rsidR="007A590B" w:rsidRPr="00360059" w:rsidRDefault="005C2466" w:rsidP="007A590B">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Constitution changes and adoption </w:t>
            </w:r>
            <w:r w:rsidR="003F0D33" w:rsidRPr="00360059">
              <w:rPr>
                <w:rFonts w:ascii="Arial" w:hAnsi="Arial" w:cs="Arial"/>
                <w:color w:val="0072CF"/>
                <w:sz w:val="20"/>
                <w:szCs w:val="20"/>
              </w:rPr>
              <w:t xml:space="preserve">– More on this in section 5 </w:t>
            </w:r>
          </w:p>
          <w:p w14:paraId="2BB912CE" w14:textId="3A650665" w:rsidR="0064389F" w:rsidRPr="00360059" w:rsidRDefault="00EE2E2A" w:rsidP="00EE2E2A">
            <w:pPr>
              <w:pStyle w:val="ListParagraph"/>
              <w:numPr>
                <w:ilvl w:val="0"/>
                <w:numId w:val="7"/>
              </w:numPr>
              <w:pBdr>
                <w:top w:val="nil"/>
                <w:left w:val="nil"/>
                <w:bottom w:val="nil"/>
                <w:right w:val="nil"/>
                <w:between w:val="nil"/>
                <w:bar w:val="nil"/>
              </w:pBdr>
              <w:spacing w:line="256" w:lineRule="auto"/>
              <w:jc w:val="both"/>
              <w:rPr>
                <w:rFonts w:ascii="Arial" w:hAnsi="Arial" w:cs="Arial"/>
                <w:color w:val="0072CF"/>
                <w:sz w:val="20"/>
                <w:szCs w:val="20"/>
              </w:rPr>
            </w:pPr>
            <w:r w:rsidRPr="00360059">
              <w:rPr>
                <w:rFonts w:ascii="Arial" w:hAnsi="Arial" w:cs="Arial"/>
                <w:color w:val="0072CF"/>
                <w:sz w:val="20"/>
                <w:szCs w:val="20"/>
              </w:rPr>
              <w:t xml:space="preserve">LPC Support </w:t>
            </w:r>
          </w:p>
        </w:tc>
        <w:tc>
          <w:tcPr>
            <w:tcW w:w="2693" w:type="dxa"/>
            <w:tcBorders>
              <w:top w:val="single" w:sz="4" w:space="0" w:color="000000"/>
              <w:left w:val="single" w:sz="4" w:space="0" w:color="000000"/>
              <w:bottom w:val="single" w:sz="4" w:space="0" w:color="000000"/>
              <w:right w:val="single" w:sz="4" w:space="0" w:color="000000"/>
            </w:tcBorders>
          </w:tcPr>
          <w:p w14:paraId="76132D64" w14:textId="77777777" w:rsidR="00970306" w:rsidRDefault="00970306" w:rsidP="00970306">
            <w:pPr>
              <w:spacing w:before="0" w:after="0" w:line="240" w:lineRule="auto"/>
              <w:rPr>
                <w:rFonts w:ascii="Arial" w:hAnsi="Arial" w:cs="Arial"/>
                <w:b/>
                <w:bCs/>
                <w:sz w:val="20"/>
                <w:szCs w:val="20"/>
              </w:rPr>
            </w:pPr>
          </w:p>
        </w:tc>
      </w:tr>
      <w:tr w:rsidR="00970306" w:rsidRPr="00D25AC4" w14:paraId="6633674D" w14:textId="77777777" w:rsidTr="002232CB">
        <w:trPr>
          <w:trHeight w:val="232"/>
        </w:trPr>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2C1669A4" w14:textId="06177AF2"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5</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72DF71F8" w14:textId="656978C6" w:rsidR="00970306" w:rsidRPr="00360059" w:rsidRDefault="003F0D33" w:rsidP="00970306">
            <w:pPr>
              <w:spacing w:before="0" w:after="0" w:line="240" w:lineRule="auto"/>
              <w:rPr>
                <w:rFonts w:ascii="Arial" w:hAnsi="Arial" w:cs="Arial"/>
                <w:b/>
                <w:bCs/>
                <w:color w:val="0072CF"/>
              </w:rPr>
            </w:pPr>
            <w:r w:rsidRPr="00360059">
              <w:rPr>
                <w:rFonts w:ascii="Arial" w:hAnsi="Arial" w:cs="Arial"/>
                <w:b/>
                <w:bCs/>
                <w:color w:val="0072CF"/>
              </w:rPr>
              <w:t>Constitution changes and adoption</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01243C8C" w14:textId="77777777" w:rsidR="00970306" w:rsidRPr="00D25AC4" w:rsidRDefault="00970306" w:rsidP="00970306">
            <w:pPr>
              <w:spacing w:before="0" w:after="0" w:line="240" w:lineRule="auto"/>
              <w:rPr>
                <w:rFonts w:ascii="Arial" w:hAnsi="Arial" w:cs="Arial"/>
                <w:b/>
                <w:bCs/>
                <w:sz w:val="20"/>
                <w:szCs w:val="20"/>
              </w:rPr>
            </w:pPr>
          </w:p>
        </w:tc>
      </w:tr>
      <w:tr w:rsidR="00970306" w:rsidRPr="00D25AC4" w14:paraId="65083014" w14:textId="77777777" w:rsidTr="00EC2464">
        <w:trPr>
          <w:trHeight w:val="232"/>
        </w:trPr>
        <w:tc>
          <w:tcPr>
            <w:tcW w:w="822" w:type="dxa"/>
            <w:tcBorders>
              <w:top w:val="single" w:sz="4" w:space="0" w:color="000000"/>
              <w:left w:val="single" w:sz="4" w:space="0" w:color="000000"/>
              <w:bottom w:val="single" w:sz="4" w:space="0" w:color="000000"/>
              <w:right w:val="nil"/>
            </w:tcBorders>
          </w:tcPr>
          <w:p w14:paraId="62B3D3B4"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701EEE62" w14:textId="486C77EC" w:rsidR="00C945C5" w:rsidRPr="00AA1584" w:rsidRDefault="0086184A" w:rsidP="003F0D33">
            <w:pPr>
              <w:spacing w:after="0" w:line="240" w:lineRule="auto"/>
              <w:rPr>
                <w:rFonts w:ascii="Arial" w:hAnsi="Arial" w:cs="Arial"/>
                <w:color w:val="0072CF"/>
                <w:sz w:val="20"/>
                <w:szCs w:val="20"/>
              </w:rPr>
            </w:pPr>
            <w:r w:rsidRPr="00AA1584">
              <w:rPr>
                <w:rFonts w:ascii="Arial" w:hAnsi="Arial" w:cs="Arial"/>
                <w:color w:val="0072CF"/>
                <w:sz w:val="20"/>
                <w:szCs w:val="20"/>
              </w:rPr>
              <w:t>HM raised the issue of the revised model constitution and how it should be adopted, especially given the planned merger. F</w:t>
            </w:r>
            <w:r w:rsidR="00EE1A92" w:rsidRPr="00AA1584">
              <w:rPr>
                <w:rFonts w:ascii="Arial" w:hAnsi="Arial" w:cs="Arial"/>
                <w:color w:val="0072CF"/>
                <w:sz w:val="20"/>
                <w:szCs w:val="20"/>
              </w:rPr>
              <w:t>M</w:t>
            </w:r>
            <w:r w:rsidRPr="00AA1584">
              <w:rPr>
                <w:rFonts w:ascii="Arial" w:hAnsi="Arial" w:cs="Arial"/>
                <w:color w:val="0072CF"/>
                <w:sz w:val="20"/>
                <w:szCs w:val="20"/>
              </w:rPr>
              <w:t xml:space="preserve"> advised that the constitution should be circulated to members, and adoption would normally require committee approval before moving to a special general meeting.</w:t>
            </w:r>
            <w:r w:rsidR="00EE1A92" w:rsidRPr="00AA1584">
              <w:rPr>
                <w:rFonts w:ascii="Arial" w:hAnsi="Arial" w:cs="Arial"/>
                <w:color w:val="0072CF"/>
                <w:sz w:val="20"/>
                <w:szCs w:val="20"/>
              </w:rPr>
              <w:t xml:space="preserve"> I</w:t>
            </w:r>
            <w:r w:rsidRPr="00AA1584">
              <w:rPr>
                <w:rFonts w:ascii="Arial" w:hAnsi="Arial" w:cs="Arial"/>
                <w:color w:val="0072CF"/>
                <w:sz w:val="20"/>
                <w:szCs w:val="20"/>
              </w:rPr>
              <w:t>t was suggested that J</w:t>
            </w:r>
            <w:r w:rsidR="00EE1A92" w:rsidRPr="00AA1584">
              <w:rPr>
                <w:rFonts w:ascii="Arial" w:hAnsi="Arial" w:cs="Arial"/>
                <w:color w:val="0072CF"/>
                <w:sz w:val="20"/>
                <w:szCs w:val="20"/>
              </w:rPr>
              <w:t>B</w:t>
            </w:r>
            <w:r w:rsidRPr="00AA1584">
              <w:rPr>
                <w:rFonts w:ascii="Arial" w:hAnsi="Arial" w:cs="Arial"/>
                <w:color w:val="0072CF"/>
                <w:sz w:val="20"/>
                <w:szCs w:val="20"/>
              </w:rPr>
              <w:t xml:space="preserve"> may need to circulate </w:t>
            </w:r>
            <w:r w:rsidR="00EE1A92" w:rsidRPr="00AA1584">
              <w:rPr>
                <w:rFonts w:ascii="Arial" w:hAnsi="Arial" w:cs="Arial"/>
                <w:color w:val="0072CF"/>
                <w:sz w:val="20"/>
                <w:szCs w:val="20"/>
              </w:rPr>
              <w:t>the constitution change</w:t>
            </w:r>
            <w:r w:rsidR="001F6FF5" w:rsidRPr="00AA1584">
              <w:rPr>
                <w:rFonts w:ascii="Arial" w:hAnsi="Arial" w:cs="Arial"/>
                <w:color w:val="0072CF"/>
                <w:sz w:val="20"/>
                <w:szCs w:val="20"/>
              </w:rPr>
              <w:t>s</w:t>
            </w:r>
            <w:r w:rsidRPr="00AA1584">
              <w:rPr>
                <w:rFonts w:ascii="Arial" w:hAnsi="Arial" w:cs="Arial"/>
                <w:color w:val="0072CF"/>
                <w:sz w:val="20"/>
                <w:szCs w:val="20"/>
              </w:rPr>
              <w:t xml:space="preserve"> and collect confirmation </w:t>
            </w:r>
            <w:r w:rsidR="001F6FF5" w:rsidRPr="00AA1584">
              <w:rPr>
                <w:rFonts w:ascii="Arial" w:hAnsi="Arial" w:cs="Arial"/>
                <w:color w:val="0072CF"/>
                <w:sz w:val="20"/>
                <w:szCs w:val="20"/>
              </w:rPr>
              <w:t xml:space="preserve">for adoption from the committee </w:t>
            </w:r>
            <w:r w:rsidRPr="00AA1584">
              <w:rPr>
                <w:rFonts w:ascii="Arial" w:hAnsi="Arial" w:cs="Arial"/>
                <w:color w:val="0072CF"/>
                <w:sz w:val="20"/>
                <w:szCs w:val="20"/>
              </w:rPr>
              <w:t xml:space="preserve">via WhatsApp or another digital </w:t>
            </w:r>
            <w:r w:rsidR="001F6FF5" w:rsidRPr="00AA1584">
              <w:rPr>
                <w:rFonts w:ascii="Arial" w:hAnsi="Arial" w:cs="Arial"/>
                <w:color w:val="0072CF"/>
                <w:sz w:val="20"/>
                <w:szCs w:val="20"/>
              </w:rPr>
              <w:t>process. A</w:t>
            </w:r>
            <w:r w:rsidRPr="00AA1584">
              <w:rPr>
                <w:rFonts w:ascii="Arial" w:hAnsi="Arial" w:cs="Arial"/>
                <w:color w:val="0072CF"/>
                <w:sz w:val="20"/>
                <w:szCs w:val="20"/>
              </w:rPr>
              <w:t xml:space="preserve"> marked-up version and a clean version of the constitution are available</w:t>
            </w:r>
            <w:r w:rsidR="001F6FF5" w:rsidRPr="00AA1584">
              <w:rPr>
                <w:rFonts w:ascii="Arial" w:hAnsi="Arial" w:cs="Arial"/>
                <w:color w:val="0072CF"/>
                <w:sz w:val="20"/>
                <w:szCs w:val="20"/>
              </w:rPr>
              <w:t xml:space="preserve">. </w:t>
            </w:r>
          </w:p>
          <w:p w14:paraId="27CD8805" w14:textId="6946678C" w:rsidR="00A10D8C" w:rsidRPr="00360059" w:rsidRDefault="005E2676" w:rsidP="003F0D33">
            <w:pPr>
              <w:spacing w:after="0" w:line="240" w:lineRule="auto"/>
              <w:rPr>
                <w:rFonts w:ascii="Arial" w:hAnsi="Arial" w:cs="Arial"/>
                <w:color w:val="0072CF"/>
              </w:rPr>
            </w:pPr>
            <w:r w:rsidRPr="00090B19">
              <w:rPr>
                <w:rFonts w:ascii="Arial" w:hAnsi="Arial" w:cs="Arial"/>
                <w:b/>
                <w:bCs/>
                <w:color w:val="0072CF"/>
                <w:sz w:val="20"/>
                <w:szCs w:val="20"/>
              </w:rPr>
              <w:t>Action:</w:t>
            </w:r>
            <w:r w:rsidRPr="00090B19">
              <w:rPr>
                <w:rFonts w:ascii="Arial" w:hAnsi="Arial" w:cs="Arial"/>
                <w:color w:val="0072CF"/>
                <w:sz w:val="20"/>
                <w:szCs w:val="20"/>
              </w:rPr>
              <w:t xml:space="preserve"> JB to circulate and set up a voting poll.</w:t>
            </w:r>
          </w:p>
        </w:tc>
        <w:tc>
          <w:tcPr>
            <w:tcW w:w="2693" w:type="dxa"/>
            <w:tcBorders>
              <w:top w:val="single" w:sz="4" w:space="0" w:color="000000"/>
              <w:left w:val="single" w:sz="4" w:space="0" w:color="000000"/>
              <w:bottom w:val="single" w:sz="4" w:space="0" w:color="000000"/>
              <w:right w:val="single" w:sz="4" w:space="0" w:color="000000"/>
            </w:tcBorders>
          </w:tcPr>
          <w:p w14:paraId="414C2A87" w14:textId="77777777" w:rsidR="00970306" w:rsidRDefault="00970306" w:rsidP="00970306">
            <w:pPr>
              <w:spacing w:before="0" w:after="0" w:line="240" w:lineRule="auto"/>
              <w:rPr>
                <w:rFonts w:ascii="Arial" w:hAnsi="Arial" w:cs="Arial"/>
                <w:b/>
                <w:bCs/>
                <w:sz w:val="20"/>
                <w:szCs w:val="20"/>
              </w:rPr>
            </w:pPr>
          </w:p>
          <w:p w14:paraId="08E9C723" w14:textId="77777777" w:rsidR="00970306" w:rsidRDefault="00970306" w:rsidP="00970306">
            <w:pPr>
              <w:spacing w:before="0" w:after="0" w:line="240" w:lineRule="auto"/>
              <w:rPr>
                <w:rFonts w:ascii="Arial" w:hAnsi="Arial" w:cs="Arial"/>
                <w:b/>
                <w:bCs/>
                <w:sz w:val="20"/>
                <w:szCs w:val="20"/>
              </w:rPr>
            </w:pPr>
          </w:p>
          <w:p w14:paraId="26407AC8" w14:textId="77777777" w:rsidR="00D86D7D" w:rsidRDefault="00D86D7D" w:rsidP="00970306">
            <w:pPr>
              <w:spacing w:before="0" w:after="0" w:line="240" w:lineRule="auto"/>
              <w:rPr>
                <w:rFonts w:ascii="Arial" w:hAnsi="Arial" w:cs="Arial"/>
                <w:b/>
                <w:bCs/>
                <w:sz w:val="20"/>
                <w:szCs w:val="20"/>
              </w:rPr>
            </w:pPr>
          </w:p>
          <w:p w14:paraId="78929299" w14:textId="77777777" w:rsidR="00D86D7D" w:rsidRDefault="00D86D7D" w:rsidP="00970306">
            <w:pPr>
              <w:spacing w:before="0" w:after="0" w:line="240" w:lineRule="auto"/>
              <w:rPr>
                <w:rFonts w:ascii="Arial" w:hAnsi="Arial" w:cs="Arial"/>
                <w:b/>
                <w:bCs/>
                <w:sz w:val="20"/>
                <w:szCs w:val="20"/>
              </w:rPr>
            </w:pPr>
          </w:p>
          <w:p w14:paraId="41D3FED8" w14:textId="77777777" w:rsidR="00D86D7D" w:rsidRDefault="00D86D7D" w:rsidP="00970306">
            <w:pPr>
              <w:spacing w:before="0" w:after="0" w:line="240" w:lineRule="auto"/>
              <w:rPr>
                <w:rFonts w:ascii="Arial" w:hAnsi="Arial" w:cs="Arial"/>
                <w:b/>
                <w:bCs/>
                <w:sz w:val="20"/>
                <w:szCs w:val="20"/>
              </w:rPr>
            </w:pPr>
            <w:r>
              <w:rPr>
                <w:rFonts w:ascii="Arial" w:hAnsi="Arial" w:cs="Arial"/>
                <w:b/>
                <w:bCs/>
                <w:sz w:val="20"/>
                <w:szCs w:val="20"/>
              </w:rPr>
              <w:t xml:space="preserve"> </w:t>
            </w:r>
          </w:p>
          <w:p w14:paraId="6408174B" w14:textId="77777777" w:rsidR="00F03535" w:rsidRDefault="00F03535" w:rsidP="00970306">
            <w:pPr>
              <w:spacing w:before="0" w:after="0" w:line="240" w:lineRule="auto"/>
              <w:rPr>
                <w:rFonts w:ascii="Arial" w:hAnsi="Arial" w:cs="Arial"/>
                <w:b/>
                <w:bCs/>
                <w:sz w:val="20"/>
                <w:szCs w:val="20"/>
              </w:rPr>
            </w:pPr>
          </w:p>
          <w:p w14:paraId="12E7E350" w14:textId="533F0583" w:rsidR="001E0CA2" w:rsidRPr="00D25AC4" w:rsidRDefault="005E2676" w:rsidP="00970306">
            <w:pPr>
              <w:spacing w:before="0" w:after="0" w:line="240" w:lineRule="auto"/>
              <w:rPr>
                <w:rFonts w:ascii="Arial" w:hAnsi="Arial" w:cs="Arial"/>
                <w:b/>
                <w:bCs/>
                <w:sz w:val="20"/>
                <w:szCs w:val="20"/>
              </w:rPr>
            </w:pPr>
            <w:r w:rsidRPr="00090B19">
              <w:rPr>
                <w:rFonts w:ascii="Arial" w:hAnsi="Arial" w:cs="Arial"/>
                <w:b/>
                <w:bCs/>
                <w:color w:val="0072CF"/>
                <w:sz w:val="20"/>
                <w:szCs w:val="20"/>
              </w:rPr>
              <w:t>Action JB</w:t>
            </w:r>
          </w:p>
        </w:tc>
      </w:tr>
      <w:tr w:rsidR="00970306" w:rsidRPr="00D25AC4" w14:paraId="4211AF6A"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092BB45D" w14:textId="669CD5A4" w:rsidR="00970306" w:rsidRDefault="00970306" w:rsidP="00970306">
            <w:pPr>
              <w:spacing w:before="0" w:after="0" w:line="240" w:lineRule="auto"/>
              <w:rPr>
                <w:rFonts w:ascii="Arial" w:hAnsi="Arial" w:cs="Arial"/>
                <w:b/>
                <w:bCs/>
                <w:sz w:val="20"/>
                <w:szCs w:val="20"/>
              </w:rPr>
            </w:pPr>
            <w:r>
              <w:rPr>
                <w:rFonts w:ascii="Arial" w:hAnsi="Arial" w:cs="Arial"/>
                <w:b/>
                <w:bCs/>
                <w:color w:val="0070C0"/>
                <w:sz w:val="20"/>
                <w:szCs w:val="20"/>
              </w:rPr>
              <w:lastRenderedPageBreak/>
              <w:t>6</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6CB305FC" w14:textId="19CA7157" w:rsidR="00970306" w:rsidRPr="00360059" w:rsidRDefault="00DE1C5A" w:rsidP="00970306">
            <w:pPr>
              <w:spacing w:line="240" w:lineRule="auto"/>
              <w:rPr>
                <w:rFonts w:ascii="Arial" w:hAnsi="Arial" w:cs="Arial"/>
                <w:b/>
                <w:bCs/>
                <w:color w:val="0072CF"/>
              </w:rPr>
            </w:pPr>
            <w:r w:rsidRPr="00360059">
              <w:rPr>
                <w:rFonts w:ascii="Arial" w:hAnsi="Arial" w:cs="Arial"/>
                <w:b/>
                <w:bCs/>
                <w:color w:val="0072CF"/>
              </w:rPr>
              <w:t>Member Vacancy</w:t>
            </w:r>
            <w:r w:rsidR="00D53E74" w:rsidRPr="00360059">
              <w:rPr>
                <w:rFonts w:ascii="Arial" w:hAnsi="Arial" w:cs="Arial"/>
                <w:b/>
                <w:bCs/>
                <w:color w:val="0072CF"/>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2AF98936" w14:textId="77777777" w:rsidR="00970306" w:rsidRPr="00D25AC4" w:rsidRDefault="00970306" w:rsidP="00970306">
            <w:pPr>
              <w:spacing w:before="0" w:after="0" w:line="240" w:lineRule="auto"/>
              <w:rPr>
                <w:rFonts w:ascii="Arial" w:hAnsi="Arial" w:cs="Arial"/>
                <w:b/>
                <w:bCs/>
                <w:sz w:val="20"/>
                <w:szCs w:val="20"/>
              </w:rPr>
            </w:pPr>
          </w:p>
        </w:tc>
      </w:tr>
      <w:tr w:rsidR="00970306" w:rsidRPr="00D25AC4" w14:paraId="31BC308F" w14:textId="77777777" w:rsidTr="00B53C9D">
        <w:tc>
          <w:tcPr>
            <w:tcW w:w="822" w:type="dxa"/>
            <w:tcBorders>
              <w:top w:val="single" w:sz="4" w:space="0" w:color="000000"/>
              <w:left w:val="single" w:sz="4" w:space="0" w:color="000000"/>
              <w:bottom w:val="single" w:sz="4" w:space="0" w:color="000000"/>
              <w:right w:val="nil"/>
            </w:tcBorders>
          </w:tcPr>
          <w:p w14:paraId="214AB36C"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5532C10F" w14:textId="5CE4FDD3" w:rsidR="005D315C" w:rsidRPr="00360059" w:rsidRDefault="00F06C30" w:rsidP="00E77C4A">
            <w:pPr>
              <w:spacing w:line="240" w:lineRule="auto"/>
              <w:rPr>
                <w:rFonts w:ascii="Arial" w:hAnsi="Arial" w:cs="Arial"/>
                <w:color w:val="0072CF"/>
                <w:sz w:val="20"/>
                <w:szCs w:val="20"/>
              </w:rPr>
            </w:pPr>
            <w:r w:rsidRPr="004808CE">
              <w:rPr>
                <w:rFonts w:ascii="Arial" w:hAnsi="Arial" w:cs="Arial"/>
                <w:color w:val="0072CF"/>
                <w:sz w:val="20"/>
                <w:szCs w:val="20"/>
              </w:rPr>
              <w:t>CCA have proposed a candidate Matthew Burrows, (Superdrug). Th</w:t>
            </w:r>
            <w:r w:rsidR="005D315C" w:rsidRPr="004808CE">
              <w:rPr>
                <w:rFonts w:ascii="Arial" w:hAnsi="Arial" w:cs="Arial"/>
                <w:color w:val="0072CF"/>
                <w:sz w:val="20"/>
                <w:szCs w:val="20"/>
              </w:rPr>
              <w:t>ere was discussion about whether the vacancy process had gone slightly outside the usual window.</w:t>
            </w:r>
            <w:r w:rsidR="00E77C4A" w:rsidRPr="004808CE">
              <w:rPr>
                <w:rFonts w:ascii="Arial" w:hAnsi="Arial" w:cs="Arial"/>
                <w:color w:val="0072CF"/>
                <w:sz w:val="20"/>
                <w:szCs w:val="20"/>
              </w:rPr>
              <w:t xml:space="preserve"> </w:t>
            </w:r>
            <w:r w:rsidR="005D315C" w:rsidRPr="004808CE">
              <w:rPr>
                <w:rFonts w:ascii="Arial" w:hAnsi="Arial" w:cs="Arial"/>
                <w:color w:val="0072CF"/>
                <w:sz w:val="20"/>
                <w:szCs w:val="20"/>
              </w:rPr>
              <w:t>James</w:t>
            </w:r>
            <w:r w:rsidR="00E77C4A" w:rsidRPr="004808CE">
              <w:rPr>
                <w:rFonts w:ascii="Arial" w:hAnsi="Arial" w:cs="Arial"/>
                <w:color w:val="0072CF"/>
                <w:sz w:val="20"/>
                <w:szCs w:val="20"/>
              </w:rPr>
              <w:t xml:space="preserve"> Woods from CPE</w:t>
            </w:r>
            <w:r w:rsidR="005D315C" w:rsidRPr="004808CE">
              <w:rPr>
                <w:rFonts w:ascii="Arial" w:hAnsi="Arial" w:cs="Arial"/>
                <w:color w:val="0072CF"/>
                <w:sz w:val="20"/>
                <w:szCs w:val="20"/>
              </w:rPr>
              <w:t xml:space="preserve"> advised that it would be reasonable to allow CCA to take the seat, especially as the term is near ending and changing the process again would be unnecessary.</w:t>
            </w:r>
            <w:r w:rsidR="00E77C4A" w:rsidRPr="004808CE">
              <w:rPr>
                <w:rFonts w:ascii="Arial" w:hAnsi="Arial" w:cs="Arial"/>
                <w:color w:val="0072CF"/>
                <w:sz w:val="20"/>
                <w:szCs w:val="20"/>
              </w:rPr>
              <w:t xml:space="preserve"> The committee agreed to </w:t>
            </w:r>
            <w:r w:rsidR="00073419" w:rsidRPr="004808CE">
              <w:rPr>
                <w:rFonts w:ascii="Arial" w:hAnsi="Arial" w:cs="Arial"/>
                <w:color w:val="0072CF"/>
                <w:sz w:val="20"/>
                <w:szCs w:val="20"/>
              </w:rPr>
              <w:t>accept the CCA nomination and follow the usual new member onboarding process.</w:t>
            </w:r>
            <w:r w:rsidR="00073419" w:rsidRPr="00360059">
              <w:rPr>
                <w:rFonts w:ascii="Arial" w:hAnsi="Arial" w:cs="Arial"/>
                <w:color w:val="0072CF"/>
                <w:sz w:val="20"/>
                <w:szCs w:val="20"/>
              </w:rPr>
              <w:t xml:space="preserve"> </w:t>
            </w:r>
          </w:p>
          <w:p w14:paraId="49D1F373" w14:textId="1C160FAE" w:rsidR="00D417C8" w:rsidRPr="00360059" w:rsidRDefault="00073419" w:rsidP="00561200">
            <w:pPr>
              <w:spacing w:line="240" w:lineRule="auto"/>
              <w:rPr>
                <w:rFonts w:ascii="Arial" w:hAnsi="Arial" w:cs="Arial"/>
                <w:b/>
                <w:bCs/>
                <w:color w:val="0072CF"/>
                <w:sz w:val="20"/>
                <w:szCs w:val="20"/>
              </w:rPr>
            </w:pPr>
            <w:r w:rsidRPr="00360059">
              <w:rPr>
                <w:rFonts w:ascii="Arial" w:hAnsi="Arial" w:cs="Arial"/>
                <w:b/>
                <w:bCs/>
                <w:color w:val="0072CF"/>
                <w:sz w:val="20"/>
                <w:szCs w:val="20"/>
              </w:rPr>
              <w:t>Action:</w:t>
            </w:r>
            <w:r w:rsidRPr="00360059">
              <w:rPr>
                <w:rFonts w:ascii="Arial" w:hAnsi="Arial" w:cs="Arial"/>
                <w:color w:val="0072CF"/>
                <w:sz w:val="20"/>
                <w:szCs w:val="20"/>
              </w:rPr>
              <w:t xml:space="preserve"> JB to send annual governance documents to new CCA member along with invite to the next schedule LPC meeting. </w:t>
            </w:r>
          </w:p>
        </w:tc>
        <w:tc>
          <w:tcPr>
            <w:tcW w:w="2693" w:type="dxa"/>
            <w:tcBorders>
              <w:top w:val="single" w:sz="4" w:space="0" w:color="000000"/>
              <w:left w:val="single" w:sz="4" w:space="0" w:color="000000"/>
              <w:bottom w:val="single" w:sz="4" w:space="0" w:color="000000"/>
              <w:right w:val="single" w:sz="4" w:space="0" w:color="000000"/>
            </w:tcBorders>
          </w:tcPr>
          <w:p w14:paraId="3F27DCF2" w14:textId="77777777" w:rsidR="00970306" w:rsidRDefault="00970306" w:rsidP="00970306">
            <w:pPr>
              <w:spacing w:before="0" w:after="0" w:line="240" w:lineRule="auto"/>
              <w:rPr>
                <w:rFonts w:ascii="Arial" w:hAnsi="Arial" w:cs="Arial"/>
                <w:b/>
                <w:bCs/>
                <w:sz w:val="20"/>
                <w:szCs w:val="20"/>
              </w:rPr>
            </w:pPr>
          </w:p>
          <w:p w14:paraId="1D2133F9" w14:textId="77777777" w:rsidR="00970306" w:rsidRDefault="00970306" w:rsidP="00970306">
            <w:pPr>
              <w:spacing w:before="0" w:after="0" w:line="240" w:lineRule="auto"/>
              <w:rPr>
                <w:rFonts w:ascii="Arial" w:hAnsi="Arial" w:cs="Arial"/>
                <w:b/>
                <w:bCs/>
                <w:sz w:val="20"/>
                <w:szCs w:val="20"/>
              </w:rPr>
            </w:pPr>
          </w:p>
          <w:p w14:paraId="70AFD4A9" w14:textId="77777777" w:rsidR="00970306" w:rsidRDefault="00970306" w:rsidP="00970306">
            <w:pPr>
              <w:spacing w:before="0" w:after="0" w:line="240" w:lineRule="auto"/>
              <w:rPr>
                <w:rFonts w:ascii="Arial" w:hAnsi="Arial" w:cs="Arial"/>
                <w:b/>
                <w:bCs/>
                <w:sz w:val="20"/>
                <w:szCs w:val="20"/>
              </w:rPr>
            </w:pPr>
          </w:p>
          <w:p w14:paraId="1D72003A" w14:textId="77777777" w:rsidR="00225389" w:rsidRDefault="00225389" w:rsidP="00970306">
            <w:pPr>
              <w:spacing w:before="0" w:after="0" w:line="240" w:lineRule="auto"/>
              <w:rPr>
                <w:rFonts w:ascii="Arial" w:hAnsi="Arial" w:cs="Arial"/>
                <w:b/>
                <w:bCs/>
                <w:sz w:val="20"/>
                <w:szCs w:val="20"/>
              </w:rPr>
            </w:pPr>
          </w:p>
          <w:p w14:paraId="6852343E" w14:textId="77777777" w:rsidR="00225389" w:rsidRDefault="00225389" w:rsidP="00970306">
            <w:pPr>
              <w:spacing w:before="0" w:after="0" w:line="240" w:lineRule="auto"/>
              <w:rPr>
                <w:rFonts w:ascii="Arial" w:hAnsi="Arial" w:cs="Arial"/>
                <w:b/>
                <w:bCs/>
                <w:sz w:val="20"/>
                <w:szCs w:val="20"/>
              </w:rPr>
            </w:pPr>
          </w:p>
          <w:p w14:paraId="24ED5599" w14:textId="77777777" w:rsidR="00225389" w:rsidRDefault="00225389" w:rsidP="00970306">
            <w:pPr>
              <w:spacing w:before="0" w:after="0" w:line="240" w:lineRule="auto"/>
              <w:rPr>
                <w:rFonts w:ascii="Arial" w:hAnsi="Arial" w:cs="Arial"/>
                <w:b/>
                <w:bCs/>
                <w:sz w:val="20"/>
                <w:szCs w:val="20"/>
              </w:rPr>
            </w:pPr>
          </w:p>
          <w:p w14:paraId="673DAEB9" w14:textId="71119CAB" w:rsidR="00225389" w:rsidRDefault="00225389" w:rsidP="00970306">
            <w:pPr>
              <w:spacing w:before="0" w:after="0" w:line="240" w:lineRule="auto"/>
              <w:rPr>
                <w:rFonts w:ascii="Arial" w:hAnsi="Arial" w:cs="Arial"/>
                <w:b/>
                <w:bCs/>
                <w:sz w:val="20"/>
                <w:szCs w:val="20"/>
              </w:rPr>
            </w:pPr>
            <w:r>
              <w:rPr>
                <w:rFonts w:ascii="Arial" w:hAnsi="Arial" w:cs="Arial"/>
                <w:b/>
                <w:bCs/>
                <w:sz w:val="20"/>
                <w:szCs w:val="20"/>
              </w:rPr>
              <w:t xml:space="preserve">Action: </w:t>
            </w:r>
            <w:r w:rsidR="00073419">
              <w:rPr>
                <w:rFonts w:ascii="Arial" w:hAnsi="Arial" w:cs="Arial"/>
                <w:b/>
                <w:bCs/>
                <w:sz w:val="20"/>
                <w:szCs w:val="20"/>
              </w:rPr>
              <w:t>JB</w:t>
            </w:r>
          </w:p>
          <w:p w14:paraId="16756BFB" w14:textId="49C0C724" w:rsidR="00225389" w:rsidRPr="00D25AC4" w:rsidRDefault="00225389" w:rsidP="00970306">
            <w:pPr>
              <w:spacing w:before="0" w:after="0" w:line="240" w:lineRule="auto"/>
              <w:rPr>
                <w:rFonts w:ascii="Arial" w:hAnsi="Arial" w:cs="Arial"/>
                <w:b/>
                <w:bCs/>
                <w:sz w:val="20"/>
                <w:szCs w:val="20"/>
              </w:rPr>
            </w:pPr>
          </w:p>
        </w:tc>
      </w:tr>
      <w:tr w:rsidR="00970306" w:rsidRPr="00D25AC4" w14:paraId="7C4D67BE" w14:textId="77777777" w:rsidTr="002232CB">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20CD44E7" w14:textId="4EBFE895" w:rsidR="00970306" w:rsidRPr="009C7AB7" w:rsidRDefault="00970306" w:rsidP="00970306">
            <w:pPr>
              <w:spacing w:before="0" w:after="0" w:line="240" w:lineRule="auto"/>
              <w:rPr>
                <w:rFonts w:ascii="Arial" w:hAnsi="Arial" w:cs="Arial"/>
                <w:b/>
                <w:bCs/>
                <w:color w:val="0070C0"/>
                <w:sz w:val="20"/>
                <w:szCs w:val="20"/>
              </w:rPr>
            </w:pPr>
            <w:r>
              <w:rPr>
                <w:rFonts w:ascii="Arial" w:hAnsi="Arial" w:cs="Arial"/>
                <w:b/>
                <w:bCs/>
                <w:color w:val="0070C0"/>
                <w:sz w:val="20"/>
                <w:szCs w:val="20"/>
              </w:rPr>
              <w:t>7</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7DD91A5F" w14:textId="27F6CD9E" w:rsidR="00970306" w:rsidRPr="00360059" w:rsidRDefault="00DE1C5A" w:rsidP="00970306">
            <w:pPr>
              <w:spacing w:line="240" w:lineRule="auto"/>
              <w:rPr>
                <w:rFonts w:ascii="Arial" w:hAnsi="Arial" w:cs="Arial"/>
                <w:b/>
                <w:bCs/>
                <w:color w:val="0072CF"/>
              </w:rPr>
            </w:pPr>
            <w:r w:rsidRPr="00360059">
              <w:rPr>
                <w:rFonts w:ascii="Arial" w:hAnsi="Arial" w:cs="Arial"/>
                <w:b/>
                <w:bCs/>
                <w:color w:val="0072CF"/>
              </w:rPr>
              <w:t>Halton Staff Flu</w:t>
            </w:r>
            <w:r w:rsidR="00583CC7" w:rsidRPr="00360059">
              <w:rPr>
                <w:rFonts w:ascii="Arial" w:hAnsi="Arial" w:cs="Arial"/>
                <w:b/>
                <w:bCs/>
                <w:color w:val="0072CF"/>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0CD5ACA8" w14:textId="77777777" w:rsidR="00970306" w:rsidRPr="00D25AC4" w:rsidRDefault="00970306" w:rsidP="00970306">
            <w:pPr>
              <w:spacing w:before="0" w:after="0" w:line="240" w:lineRule="auto"/>
              <w:rPr>
                <w:rFonts w:ascii="Arial" w:hAnsi="Arial" w:cs="Arial"/>
                <w:b/>
                <w:bCs/>
                <w:sz w:val="20"/>
                <w:szCs w:val="20"/>
              </w:rPr>
            </w:pPr>
          </w:p>
        </w:tc>
      </w:tr>
      <w:tr w:rsidR="00970306" w:rsidRPr="00D25AC4" w14:paraId="78E66734" w14:textId="77777777" w:rsidTr="00991BD0">
        <w:tc>
          <w:tcPr>
            <w:tcW w:w="822" w:type="dxa"/>
            <w:tcBorders>
              <w:top w:val="single" w:sz="4" w:space="0" w:color="000000"/>
              <w:left w:val="single" w:sz="4" w:space="0" w:color="000000"/>
              <w:bottom w:val="single" w:sz="4" w:space="0" w:color="000000"/>
              <w:right w:val="nil"/>
            </w:tcBorders>
          </w:tcPr>
          <w:p w14:paraId="1AF68CCD" w14:textId="77777777" w:rsidR="00970306" w:rsidRPr="009C7AB7" w:rsidRDefault="00970306" w:rsidP="00970306">
            <w:pPr>
              <w:spacing w:before="0" w:after="0" w:line="240" w:lineRule="auto"/>
              <w:rPr>
                <w:rFonts w:ascii="Arial" w:hAnsi="Arial" w:cs="Arial"/>
                <w:b/>
                <w:bCs/>
                <w:color w:val="0070C0"/>
                <w:sz w:val="20"/>
                <w:szCs w:val="20"/>
              </w:rPr>
            </w:pPr>
          </w:p>
        </w:tc>
        <w:tc>
          <w:tcPr>
            <w:tcW w:w="10915" w:type="dxa"/>
            <w:tcBorders>
              <w:top w:val="single" w:sz="4" w:space="0" w:color="000000"/>
              <w:left w:val="single" w:sz="4" w:space="0" w:color="000000"/>
              <w:bottom w:val="single" w:sz="4" w:space="0" w:color="000000"/>
              <w:right w:val="nil"/>
            </w:tcBorders>
          </w:tcPr>
          <w:p w14:paraId="1BCD15CE" w14:textId="45BBB000" w:rsidR="00B13840" w:rsidRPr="00F06C30" w:rsidRDefault="00B13840" w:rsidP="00F06C30">
            <w:pPr>
              <w:spacing w:line="240" w:lineRule="auto"/>
              <w:rPr>
                <w:rFonts w:ascii="Arial" w:hAnsi="Arial" w:cs="Arial"/>
                <w:color w:val="0072CF"/>
                <w:sz w:val="20"/>
                <w:szCs w:val="20"/>
              </w:rPr>
            </w:pPr>
            <w:r w:rsidRPr="00F06C30">
              <w:rPr>
                <w:rFonts w:ascii="Arial" w:hAnsi="Arial" w:cs="Arial"/>
                <w:color w:val="0072CF"/>
                <w:sz w:val="20"/>
                <w:szCs w:val="20"/>
              </w:rPr>
              <w:t>The specification ha</w:t>
            </w:r>
            <w:r w:rsidR="009D3EDC" w:rsidRPr="00F06C30">
              <w:rPr>
                <w:rFonts w:ascii="Arial" w:hAnsi="Arial" w:cs="Arial"/>
                <w:color w:val="0072CF"/>
                <w:sz w:val="20"/>
                <w:szCs w:val="20"/>
              </w:rPr>
              <w:t>s</w:t>
            </w:r>
            <w:r w:rsidRPr="00F06C30">
              <w:rPr>
                <w:rFonts w:ascii="Arial" w:hAnsi="Arial" w:cs="Arial"/>
                <w:color w:val="0072CF"/>
                <w:sz w:val="20"/>
                <w:szCs w:val="20"/>
              </w:rPr>
              <w:t xml:space="preserve"> come through much earlier than in the previous year</w:t>
            </w:r>
            <w:r w:rsidR="009D3EDC" w:rsidRPr="00F06C30">
              <w:rPr>
                <w:rFonts w:ascii="Arial" w:hAnsi="Arial" w:cs="Arial"/>
                <w:color w:val="0072CF"/>
                <w:sz w:val="20"/>
                <w:szCs w:val="20"/>
              </w:rPr>
              <w:t>s</w:t>
            </w:r>
            <w:r w:rsidRPr="00F06C30">
              <w:rPr>
                <w:rFonts w:ascii="Arial" w:hAnsi="Arial" w:cs="Arial"/>
                <w:color w:val="0072CF"/>
                <w:sz w:val="20"/>
                <w:szCs w:val="20"/>
              </w:rPr>
              <w:t xml:space="preserve">, which was welcomed. Some minor amendments </w:t>
            </w:r>
            <w:r w:rsidR="009D3EDC" w:rsidRPr="00F06C30">
              <w:rPr>
                <w:rFonts w:ascii="Arial" w:hAnsi="Arial" w:cs="Arial"/>
                <w:color w:val="0072CF"/>
                <w:sz w:val="20"/>
                <w:szCs w:val="20"/>
              </w:rPr>
              <w:t>were</w:t>
            </w:r>
            <w:r w:rsidRPr="00F06C30">
              <w:rPr>
                <w:rFonts w:ascii="Arial" w:hAnsi="Arial" w:cs="Arial"/>
                <w:color w:val="0072CF"/>
                <w:sz w:val="20"/>
                <w:szCs w:val="20"/>
              </w:rPr>
              <w:t xml:space="preserve"> sent back on the same day. The fee ha</w:t>
            </w:r>
            <w:r w:rsidR="009D3EDC" w:rsidRPr="00F06C30">
              <w:rPr>
                <w:rFonts w:ascii="Arial" w:hAnsi="Arial" w:cs="Arial"/>
                <w:color w:val="0072CF"/>
                <w:sz w:val="20"/>
                <w:szCs w:val="20"/>
              </w:rPr>
              <w:t xml:space="preserve">s </w:t>
            </w:r>
            <w:r w:rsidRPr="00F06C30">
              <w:rPr>
                <w:rFonts w:ascii="Arial" w:hAnsi="Arial" w:cs="Arial"/>
                <w:color w:val="0072CF"/>
                <w:sz w:val="20"/>
                <w:szCs w:val="20"/>
              </w:rPr>
              <w:t>risen from £22 to £23, which was noted as part of a broader upward trend from previous years.</w:t>
            </w:r>
          </w:p>
          <w:p w14:paraId="25CA4A04" w14:textId="48800FA3" w:rsidR="00B13840" w:rsidRPr="00F06C30" w:rsidRDefault="00B13840" w:rsidP="00F06C30">
            <w:pPr>
              <w:spacing w:line="240" w:lineRule="auto"/>
              <w:rPr>
                <w:rFonts w:ascii="Arial" w:hAnsi="Arial" w:cs="Arial"/>
                <w:color w:val="0072CF"/>
                <w:sz w:val="20"/>
                <w:szCs w:val="20"/>
              </w:rPr>
            </w:pPr>
            <w:r w:rsidRPr="00F06C30">
              <w:rPr>
                <w:rFonts w:ascii="Arial" w:hAnsi="Arial" w:cs="Arial"/>
                <w:color w:val="0072CF"/>
                <w:sz w:val="20"/>
                <w:szCs w:val="20"/>
              </w:rPr>
              <w:t xml:space="preserve">One of the main discussion points was how the application process is scored. Last time, applicants had simply submitted expressions of </w:t>
            </w:r>
            <w:r w:rsidR="009D3EDC" w:rsidRPr="00F06C30">
              <w:rPr>
                <w:rFonts w:ascii="Arial" w:hAnsi="Arial" w:cs="Arial"/>
                <w:color w:val="0072CF"/>
                <w:sz w:val="20"/>
                <w:szCs w:val="20"/>
              </w:rPr>
              <w:t>interest,</w:t>
            </w:r>
            <w:r w:rsidRPr="00F06C30">
              <w:rPr>
                <w:rFonts w:ascii="Arial" w:hAnsi="Arial" w:cs="Arial"/>
                <w:color w:val="0072CF"/>
                <w:sz w:val="20"/>
                <w:szCs w:val="20"/>
              </w:rPr>
              <w:t xml:space="preserve"> and the process was not very detailed. This year, the team asked that the specification include questions that can be scored, so applicants can be assessed more fairly and consistently.</w:t>
            </w:r>
          </w:p>
          <w:p w14:paraId="7F845B80" w14:textId="7ACBFFE7" w:rsidR="00337829" w:rsidRPr="00360059" w:rsidRDefault="00B13840" w:rsidP="00F06C30">
            <w:pPr>
              <w:spacing w:line="240" w:lineRule="auto"/>
              <w:rPr>
                <w:rFonts w:ascii="Arial" w:eastAsiaTheme="minorEastAsia" w:hAnsi="Arial" w:cs="Arial"/>
                <w:color w:val="0072CF"/>
                <w:sz w:val="20"/>
                <w:szCs w:val="20"/>
              </w:rPr>
            </w:pPr>
            <w:r w:rsidRPr="00F06C30">
              <w:rPr>
                <w:rFonts w:ascii="Arial" w:hAnsi="Arial" w:cs="Arial"/>
                <w:color w:val="0072CF"/>
                <w:sz w:val="20"/>
                <w:szCs w:val="20"/>
              </w:rPr>
              <w:t>It was also noted that contractors interested in taking part should ensure all their documentation is up to date and already submitted to Halton Borough Council.</w:t>
            </w:r>
          </w:p>
        </w:tc>
        <w:tc>
          <w:tcPr>
            <w:tcW w:w="2693" w:type="dxa"/>
            <w:tcBorders>
              <w:top w:val="single" w:sz="4" w:space="0" w:color="000000"/>
              <w:left w:val="single" w:sz="4" w:space="0" w:color="000000"/>
              <w:bottom w:val="single" w:sz="4" w:space="0" w:color="000000"/>
              <w:right w:val="single" w:sz="4" w:space="0" w:color="000000"/>
            </w:tcBorders>
          </w:tcPr>
          <w:p w14:paraId="51B562BE" w14:textId="77777777" w:rsidR="00970306" w:rsidRDefault="00970306" w:rsidP="00970306">
            <w:pPr>
              <w:spacing w:before="0" w:after="0" w:line="240" w:lineRule="auto"/>
              <w:rPr>
                <w:rFonts w:ascii="Arial" w:hAnsi="Arial" w:cs="Arial"/>
                <w:b/>
                <w:bCs/>
                <w:sz w:val="20"/>
                <w:szCs w:val="20"/>
              </w:rPr>
            </w:pPr>
          </w:p>
          <w:p w14:paraId="6996BA77" w14:textId="77777777" w:rsidR="00970306" w:rsidRDefault="00970306" w:rsidP="00970306">
            <w:pPr>
              <w:spacing w:before="0" w:after="0" w:line="240" w:lineRule="auto"/>
              <w:rPr>
                <w:rFonts w:ascii="Arial" w:hAnsi="Arial" w:cs="Arial"/>
                <w:b/>
                <w:bCs/>
                <w:sz w:val="20"/>
                <w:szCs w:val="20"/>
              </w:rPr>
            </w:pPr>
          </w:p>
          <w:p w14:paraId="7DB87D92" w14:textId="77777777" w:rsidR="00970306" w:rsidRDefault="00970306" w:rsidP="00970306">
            <w:pPr>
              <w:spacing w:before="0" w:after="0" w:line="240" w:lineRule="auto"/>
              <w:rPr>
                <w:rFonts w:ascii="Arial" w:hAnsi="Arial" w:cs="Arial"/>
                <w:b/>
                <w:bCs/>
                <w:sz w:val="20"/>
                <w:szCs w:val="20"/>
              </w:rPr>
            </w:pPr>
          </w:p>
          <w:p w14:paraId="502E6AFF" w14:textId="77777777" w:rsidR="00970306" w:rsidRDefault="00970306" w:rsidP="00970306">
            <w:pPr>
              <w:spacing w:before="0" w:after="0" w:line="240" w:lineRule="auto"/>
              <w:rPr>
                <w:rFonts w:ascii="Arial" w:hAnsi="Arial" w:cs="Arial"/>
                <w:b/>
                <w:bCs/>
                <w:sz w:val="20"/>
                <w:szCs w:val="20"/>
              </w:rPr>
            </w:pPr>
          </w:p>
          <w:p w14:paraId="13B74533" w14:textId="7B5BCCCE" w:rsidR="00970306" w:rsidRPr="00D25AC4" w:rsidRDefault="00970306" w:rsidP="00970306">
            <w:pPr>
              <w:spacing w:before="0" w:after="0" w:line="240" w:lineRule="auto"/>
              <w:rPr>
                <w:rFonts w:ascii="Arial" w:hAnsi="Arial" w:cs="Arial"/>
                <w:b/>
                <w:bCs/>
                <w:sz w:val="20"/>
                <w:szCs w:val="20"/>
              </w:rPr>
            </w:pPr>
          </w:p>
        </w:tc>
      </w:tr>
      <w:tr w:rsidR="000A7A8B" w:rsidRPr="00D25AC4" w14:paraId="45ACDA63" w14:textId="77777777" w:rsidTr="00B06E72">
        <w:trPr>
          <w:trHeight w:val="416"/>
        </w:trPr>
        <w:tc>
          <w:tcPr>
            <w:tcW w:w="822" w:type="dxa"/>
            <w:tcBorders>
              <w:top w:val="single" w:sz="4" w:space="0" w:color="000000"/>
              <w:left w:val="single" w:sz="4" w:space="0" w:color="000000"/>
              <w:bottom w:val="single" w:sz="4" w:space="0" w:color="000000"/>
              <w:right w:val="nil"/>
            </w:tcBorders>
            <w:shd w:val="clear" w:color="auto" w:fill="D9D9D9" w:themeFill="accent5" w:themeFillShade="D9"/>
          </w:tcPr>
          <w:p w14:paraId="0E4C9B59" w14:textId="7953B44B" w:rsidR="000A7A8B" w:rsidRDefault="009F3C3E" w:rsidP="00970306">
            <w:pPr>
              <w:spacing w:before="0" w:after="0" w:line="240" w:lineRule="auto"/>
              <w:rPr>
                <w:rFonts w:ascii="Arial" w:hAnsi="Arial" w:cs="Arial"/>
                <w:b/>
                <w:bCs/>
                <w:sz w:val="20"/>
                <w:szCs w:val="20"/>
              </w:rPr>
            </w:pPr>
            <w:r>
              <w:rPr>
                <w:rFonts w:ascii="Arial" w:hAnsi="Arial" w:cs="Arial"/>
                <w:b/>
                <w:bCs/>
                <w:sz w:val="20"/>
                <w:szCs w:val="20"/>
              </w:rPr>
              <w:t>12</w:t>
            </w:r>
          </w:p>
        </w:tc>
        <w:tc>
          <w:tcPr>
            <w:tcW w:w="10915" w:type="dxa"/>
            <w:tcBorders>
              <w:top w:val="single" w:sz="4" w:space="0" w:color="000000"/>
              <w:left w:val="single" w:sz="4" w:space="0" w:color="000000"/>
              <w:bottom w:val="single" w:sz="4" w:space="0" w:color="000000"/>
              <w:right w:val="nil"/>
            </w:tcBorders>
            <w:shd w:val="clear" w:color="auto" w:fill="D9D9D9" w:themeFill="accent5" w:themeFillShade="D9"/>
          </w:tcPr>
          <w:p w14:paraId="2BF05CEE" w14:textId="1D219501" w:rsidR="000A7A8B" w:rsidRPr="00360059" w:rsidRDefault="000A7A8B" w:rsidP="00970306">
            <w:pPr>
              <w:autoSpaceDE w:val="0"/>
              <w:autoSpaceDN w:val="0"/>
              <w:adjustRightInd w:val="0"/>
              <w:spacing w:after="0" w:line="240" w:lineRule="auto"/>
              <w:contextualSpacing/>
              <w:rPr>
                <w:rFonts w:ascii="Arial" w:hAnsi="Arial" w:cs="Arial"/>
                <w:b/>
                <w:bCs/>
                <w:color w:val="0072CF"/>
              </w:rPr>
            </w:pPr>
            <w:r w:rsidRPr="00360059">
              <w:rPr>
                <w:rFonts w:ascii="Arial" w:hAnsi="Arial" w:cs="Arial"/>
                <w:b/>
                <w:bCs/>
                <w:color w:val="0072CF"/>
              </w:rPr>
              <w:t xml:space="preserve">Communications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accent5" w:themeFillShade="D9"/>
          </w:tcPr>
          <w:p w14:paraId="3F29E7C2" w14:textId="77777777" w:rsidR="000A7A8B" w:rsidRPr="00263778" w:rsidRDefault="000A7A8B" w:rsidP="00970306">
            <w:pPr>
              <w:rPr>
                <w:rFonts w:ascii="Arial" w:hAnsi="Arial" w:cs="Arial"/>
                <w:b/>
                <w:bCs/>
                <w:sz w:val="20"/>
                <w:szCs w:val="20"/>
              </w:rPr>
            </w:pPr>
          </w:p>
        </w:tc>
      </w:tr>
      <w:tr w:rsidR="000A7A8B" w:rsidRPr="00D25AC4" w14:paraId="602F6EA3" w14:textId="77777777" w:rsidTr="001A15B7">
        <w:trPr>
          <w:trHeight w:val="841"/>
        </w:trPr>
        <w:tc>
          <w:tcPr>
            <w:tcW w:w="822" w:type="dxa"/>
            <w:tcBorders>
              <w:top w:val="single" w:sz="4" w:space="0" w:color="000000"/>
              <w:left w:val="single" w:sz="4" w:space="0" w:color="000000"/>
              <w:bottom w:val="single" w:sz="4" w:space="0" w:color="000000"/>
              <w:right w:val="nil"/>
            </w:tcBorders>
          </w:tcPr>
          <w:p w14:paraId="3DFA9EB9" w14:textId="77777777" w:rsidR="000A7A8B" w:rsidRDefault="000A7A8B"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5F581B86" w14:textId="77777777" w:rsidR="002D7A5C" w:rsidRPr="00360059" w:rsidRDefault="002D7A5C" w:rsidP="002D7A5C">
            <w:pPr>
              <w:numPr>
                <w:ilvl w:val="0"/>
                <w:numId w:val="6"/>
              </w:numPr>
              <w:tabs>
                <w:tab w:val="clear" w:pos="432"/>
              </w:tabs>
              <w:autoSpaceDE w:val="0"/>
              <w:autoSpaceDN w:val="0"/>
              <w:adjustRightInd w:val="0"/>
              <w:spacing w:after="0" w:line="240" w:lineRule="auto"/>
              <w:contextualSpacing/>
              <w:rPr>
                <w:rFonts w:ascii="Arial" w:hAnsi="Arial" w:cs="Arial"/>
                <w:b/>
                <w:bCs/>
                <w:color w:val="0072CF"/>
              </w:rPr>
            </w:pPr>
            <w:r w:rsidRPr="00360059">
              <w:rPr>
                <w:rFonts w:ascii="Arial" w:hAnsi="Arial" w:cs="Arial"/>
                <w:b/>
                <w:bCs/>
                <w:color w:val="0072CF"/>
              </w:rPr>
              <w:t>PCARP packs</w:t>
            </w:r>
          </w:p>
          <w:p w14:paraId="613870FE" w14:textId="3AE7CEA7" w:rsidR="009757D7" w:rsidRPr="00090B19" w:rsidRDefault="002D7A5C" w:rsidP="009757D7">
            <w:pPr>
              <w:pStyle w:val="ListParagraph"/>
              <w:numPr>
                <w:ilvl w:val="0"/>
                <w:numId w:val="22"/>
              </w:numPr>
              <w:autoSpaceDE w:val="0"/>
              <w:autoSpaceDN w:val="0"/>
              <w:adjustRightInd w:val="0"/>
              <w:spacing w:after="0" w:line="240" w:lineRule="auto"/>
              <w:contextualSpacing/>
              <w:rPr>
                <w:rFonts w:ascii="Arial" w:hAnsi="Arial" w:cs="Arial"/>
                <w:color w:val="0072CF"/>
                <w:sz w:val="20"/>
                <w:szCs w:val="20"/>
              </w:rPr>
            </w:pPr>
            <w:r w:rsidRPr="00090B19">
              <w:rPr>
                <w:rFonts w:ascii="Arial" w:hAnsi="Arial" w:cs="Arial"/>
                <w:color w:val="0072CF"/>
                <w:sz w:val="20"/>
                <w:szCs w:val="20"/>
              </w:rPr>
              <w:t>The PCARP packs are being piloted in St Helens. The packs include a small number of key documents rather than everything, with particular emphasis on useful practical information such as NHS Mail guidance. The pack also includes an explanation of why it has been sent and a short LPC update.</w:t>
            </w:r>
          </w:p>
          <w:p w14:paraId="6B80CFB2" w14:textId="77777777" w:rsidR="002D7A5C" w:rsidRPr="00360059" w:rsidRDefault="002D7A5C" w:rsidP="002D7A5C">
            <w:pPr>
              <w:numPr>
                <w:ilvl w:val="0"/>
                <w:numId w:val="6"/>
              </w:numPr>
              <w:tabs>
                <w:tab w:val="clear" w:pos="432"/>
              </w:tabs>
              <w:autoSpaceDE w:val="0"/>
              <w:autoSpaceDN w:val="0"/>
              <w:adjustRightInd w:val="0"/>
              <w:spacing w:after="0" w:line="240" w:lineRule="auto"/>
              <w:contextualSpacing/>
              <w:rPr>
                <w:rFonts w:ascii="Arial" w:hAnsi="Arial" w:cs="Arial"/>
                <w:b/>
                <w:bCs/>
                <w:color w:val="0072CF"/>
              </w:rPr>
            </w:pPr>
            <w:r w:rsidRPr="00360059">
              <w:rPr>
                <w:rFonts w:ascii="Arial" w:hAnsi="Arial" w:cs="Arial"/>
                <w:b/>
                <w:bCs/>
                <w:color w:val="0072CF"/>
              </w:rPr>
              <w:t>WhatsApp groups</w:t>
            </w:r>
          </w:p>
          <w:p w14:paraId="52A7F97F" w14:textId="5A2C0CAC" w:rsidR="0015026C" w:rsidRPr="001A15B7" w:rsidRDefault="002D7A5C" w:rsidP="001A15B7">
            <w:pPr>
              <w:pStyle w:val="ListParagraph"/>
              <w:numPr>
                <w:ilvl w:val="0"/>
                <w:numId w:val="22"/>
              </w:numPr>
              <w:autoSpaceDE w:val="0"/>
              <w:autoSpaceDN w:val="0"/>
              <w:adjustRightInd w:val="0"/>
              <w:spacing w:after="0" w:line="240" w:lineRule="auto"/>
              <w:contextualSpacing/>
              <w:rPr>
                <w:rFonts w:ascii="Arial" w:hAnsi="Arial" w:cs="Arial"/>
                <w:color w:val="0072CF"/>
                <w:sz w:val="20"/>
                <w:szCs w:val="20"/>
              </w:rPr>
            </w:pPr>
            <w:r w:rsidRPr="00090B19">
              <w:rPr>
                <w:rFonts w:ascii="Arial" w:hAnsi="Arial" w:cs="Arial"/>
                <w:color w:val="0072CF"/>
                <w:sz w:val="20"/>
                <w:szCs w:val="20"/>
              </w:rPr>
              <w:t>The WhatsApp groups are being piloted in Halton. Feedback from pharmacies has been positive, with many saying they would welcome another communication channel to help keep up with deadlines and updates.</w:t>
            </w:r>
          </w:p>
        </w:tc>
        <w:tc>
          <w:tcPr>
            <w:tcW w:w="2693" w:type="dxa"/>
            <w:tcBorders>
              <w:top w:val="single" w:sz="4" w:space="0" w:color="000000"/>
              <w:left w:val="single" w:sz="4" w:space="0" w:color="000000"/>
              <w:bottom w:val="single" w:sz="4" w:space="0" w:color="000000"/>
              <w:right w:val="single" w:sz="4" w:space="0" w:color="000000"/>
            </w:tcBorders>
          </w:tcPr>
          <w:p w14:paraId="111B5242" w14:textId="593E85B5" w:rsidR="0015026C" w:rsidRPr="00263778" w:rsidRDefault="0015026C" w:rsidP="00970306">
            <w:pPr>
              <w:rPr>
                <w:rFonts w:ascii="Arial" w:hAnsi="Arial" w:cs="Arial"/>
                <w:b/>
                <w:bCs/>
                <w:sz w:val="20"/>
                <w:szCs w:val="20"/>
              </w:rPr>
            </w:pPr>
          </w:p>
        </w:tc>
      </w:tr>
      <w:tr w:rsidR="00970306" w:rsidRPr="00D25AC4" w14:paraId="0B7284A0" w14:textId="77777777" w:rsidTr="00B06E72">
        <w:trPr>
          <w:trHeight w:val="416"/>
        </w:trPr>
        <w:tc>
          <w:tcPr>
            <w:tcW w:w="822" w:type="dxa"/>
            <w:tcBorders>
              <w:top w:val="single" w:sz="4" w:space="0" w:color="000000"/>
              <w:left w:val="single" w:sz="4" w:space="0" w:color="000000"/>
              <w:bottom w:val="single" w:sz="4" w:space="0" w:color="000000"/>
              <w:right w:val="nil"/>
            </w:tcBorders>
            <w:shd w:val="clear" w:color="auto" w:fill="D9D9D9" w:themeFill="accent5" w:themeFillShade="D9"/>
          </w:tcPr>
          <w:p w14:paraId="651293C0" w14:textId="62FEB3E8"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1</w:t>
            </w:r>
            <w:r w:rsidR="009F3C3E">
              <w:rPr>
                <w:rFonts w:ascii="Arial" w:hAnsi="Arial" w:cs="Arial"/>
                <w:b/>
                <w:bCs/>
                <w:sz w:val="20"/>
                <w:szCs w:val="20"/>
              </w:rPr>
              <w:t>3</w:t>
            </w:r>
          </w:p>
        </w:tc>
        <w:tc>
          <w:tcPr>
            <w:tcW w:w="10915" w:type="dxa"/>
            <w:tcBorders>
              <w:top w:val="single" w:sz="4" w:space="0" w:color="000000"/>
              <w:left w:val="single" w:sz="4" w:space="0" w:color="000000"/>
              <w:bottom w:val="single" w:sz="4" w:space="0" w:color="000000"/>
              <w:right w:val="nil"/>
            </w:tcBorders>
            <w:shd w:val="clear" w:color="auto" w:fill="D9D9D9" w:themeFill="accent5" w:themeFillShade="D9"/>
          </w:tcPr>
          <w:p w14:paraId="14BB25FD" w14:textId="4F88662A" w:rsidR="00970306" w:rsidRPr="00360059" w:rsidRDefault="00970306" w:rsidP="00970306">
            <w:pPr>
              <w:autoSpaceDE w:val="0"/>
              <w:autoSpaceDN w:val="0"/>
              <w:adjustRightInd w:val="0"/>
              <w:spacing w:after="0" w:line="240" w:lineRule="auto"/>
              <w:contextualSpacing/>
              <w:rPr>
                <w:rFonts w:ascii="Arial" w:hAnsi="Arial" w:cs="Arial"/>
                <w:b/>
                <w:bCs/>
                <w:color w:val="0072CF"/>
              </w:rPr>
            </w:pPr>
            <w:r w:rsidRPr="00360059">
              <w:rPr>
                <w:rFonts w:ascii="Arial" w:hAnsi="Arial" w:cs="Arial"/>
                <w:b/>
                <w:bCs/>
                <w:color w:val="0072CF"/>
              </w:rPr>
              <w:t xml:space="preserve">Officer(s) reports for questions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accent5" w:themeFillShade="D9"/>
          </w:tcPr>
          <w:p w14:paraId="6AAD0A56" w14:textId="77777777" w:rsidR="00970306" w:rsidRPr="00263778" w:rsidRDefault="00970306" w:rsidP="00970306">
            <w:pPr>
              <w:rPr>
                <w:rFonts w:ascii="Arial" w:hAnsi="Arial" w:cs="Arial"/>
                <w:b/>
                <w:bCs/>
                <w:sz w:val="20"/>
                <w:szCs w:val="20"/>
              </w:rPr>
            </w:pPr>
          </w:p>
        </w:tc>
      </w:tr>
      <w:tr w:rsidR="00970306" w:rsidRPr="00D25AC4" w14:paraId="07FF770E" w14:textId="77777777" w:rsidTr="00D51BBA">
        <w:trPr>
          <w:trHeight w:val="416"/>
        </w:trPr>
        <w:tc>
          <w:tcPr>
            <w:tcW w:w="822" w:type="dxa"/>
            <w:tcBorders>
              <w:top w:val="single" w:sz="4" w:space="0" w:color="000000"/>
              <w:left w:val="single" w:sz="4" w:space="0" w:color="000000"/>
              <w:bottom w:val="single" w:sz="4" w:space="0" w:color="000000"/>
              <w:right w:val="nil"/>
            </w:tcBorders>
          </w:tcPr>
          <w:p w14:paraId="69EC6EE2"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6EDB6053" w14:textId="408573E2" w:rsidR="006277F6" w:rsidRPr="006277F6" w:rsidRDefault="006277F6" w:rsidP="006277F6">
            <w:p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H</w:t>
            </w:r>
            <w:r w:rsidR="004556DF">
              <w:rPr>
                <w:rFonts w:ascii="Arial" w:hAnsi="Arial" w:cs="Arial"/>
                <w:color w:val="0072CF"/>
                <w:sz w:val="20"/>
                <w:szCs w:val="20"/>
              </w:rPr>
              <w:t xml:space="preserve">O’N </w:t>
            </w:r>
            <w:r w:rsidRPr="006277F6">
              <w:rPr>
                <w:rFonts w:ascii="Arial" w:hAnsi="Arial" w:cs="Arial"/>
                <w:color w:val="0072CF"/>
                <w:sz w:val="20"/>
                <w:szCs w:val="20"/>
              </w:rPr>
              <w:t xml:space="preserve">reported on a meeting she and </w:t>
            </w:r>
            <w:r w:rsidR="001A15B7">
              <w:rPr>
                <w:rFonts w:ascii="Arial" w:hAnsi="Arial" w:cs="Arial"/>
                <w:color w:val="0072CF"/>
                <w:sz w:val="20"/>
                <w:szCs w:val="20"/>
              </w:rPr>
              <w:t xml:space="preserve">HM </w:t>
            </w:r>
            <w:r w:rsidRPr="006277F6">
              <w:rPr>
                <w:rFonts w:ascii="Arial" w:hAnsi="Arial" w:cs="Arial"/>
                <w:color w:val="0072CF"/>
                <w:sz w:val="20"/>
                <w:szCs w:val="20"/>
              </w:rPr>
              <w:t>attended with Sarah Vickers from Halton.</w:t>
            </w:r>
          </w:p>
          <w:p w14:paraId="5EA92EF6" w14:textId="77777777" w:rsidR="004556DF" w:rsidRDefault="004556DF" w:rsidP="006277F6">
            <w:pPr>
              <w:autoSpaceDE w:val="0"/>
              <w:autoSpaceDN w:val="0"/>
              <w:adjustRightInd w:val="0"/>
              <w:spacing w:after="0" w:line="240" w:lineRule="auto"/>
              <w:contextualSpacing/>
              <w:rPr>
                <w:rFonts w:ascii="Arial" w:hAnsi="Arial" w:cs="Arial"/>
                <w:color w:val="0072CF"/>
                <w:sz w:val="20"/>
                <w:szCs w:val="20"/>
              </w:rPr>
            </w:pPr>
          </w:p>
          <w:p w14:paraId="710B47F6" w14:textId="2EBF57C1" w:rsidR="006277F6" w:rsidRPr="006277F6" w:rsidRDefault="006277F6" w:rsidP="006277F6">
            <w:p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lastRenderedPageBreak/>
              <w:t>The key point was that the local system structure appears to be changing significantly. S</w:t>
            </w:r>
            <w:r w:rsidR="004556DF">
              <w:rPr>
                <w:rFonts w:ascii="Arial" w:hAnsi="Arial" w:cs="Arial"/>
                <w:color w:val="0072CF"/>
                <w:sz w:val="20"/>
                <w:szCs w:val="20"/>
              </w:rPr>
              <w:t>V</w:t>
            </w:r>
            <w:r w:rsidRPr="006277F6">
              <w:rPr>
                <w:rFonts w:ascii="Arial" w:hAnsi="Arial" w:cs="Arial"/>
                <w:color w:val="0072CF"/>
                <w:sz w:val="20"/>
                <w:szCs w:val="20"/>
              </w:rPr>
              <w:t xml:space="preserve"> explained that there may no longer be any primary care </w:t>
            </w:r>
            <w:r w:rsidR="00433FCC">
              <w:rPr>
                <w:rFonts w:ascii="Arial" w:hAnsi="Arial" w:cs="Arial"/>
                <w:color w:val="0072CF"/>
                <w:sz w:val="20"/>
                <w:szCs w:val="20"/>
              </w:rPr>
              <w:t>P</w:t>
            </w:r>
            <w:r w:rsidRPr="006277F6">
              <w:rPr>
                <w:rFonts w:ascii="Arial" w:hAnsi="Arial" w:cs="Arial"/>
                <w:color w:val="0072CF"/>
                <w:sz w:val="20"/>
                <w:szCs w:val="20"/>
              </w:rPr>
              <w:t>lace teams in the same form as before. Instead, there are expected to be three neighbourhood roles:</w:t>
            </w:r>
          </w:p>
          <w:p w14:paraId="58D4934A" w14:textId="77777777" w:rsidR="006277F6" w:rsidRPr="006277F6" w:rsidRDefault="006277F6" w:rsidP="006277F6">
            <w:pPr>
              <w:numPr>
                <w:ilvl w:val="0"/>
                <w:numId w:val="23"/>
              </w:num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Cheshire, including Warrington;</w:t>
            </w:r>
          </w:p>
          <w:p w14:paraId="6E235F83" w14:textId="77777777" w:rsidR="006277F6" w:rsidRPr="006277F6" w:rsidRDefault="006277F6" w:rsidP="006277F6">
            <w:pPr>
              <w:numPr>
                <w:ilvl w:val="0"/>
                <w:numId w:val="23"/>
              </w:num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North Mersey;</w:t>
            </w:r>
          </w:p>
          <w:p w14:paraId="5E14186D" w14:textId="77777777" w:rsidR="006277F6" w:rsidRPr="006277F6" w:rsidRDefault="006277F6" w:rsidP="006277F6">
            <w:pPr>
              <w:numPr>
                <w:ilvl w:val="0"/>
                <w:numId w:val="23"/>
              </w:num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Mid Mersey.</w:t>
            </w:r>
          </w:p>
          <w:p w14:paraId="43FA06E8" w14:textId="77777777" w:rsidR="006277F6" w:rsidRPr="006277F6" w:rsidRDefault="006277F6" w:rsidP="006277F6">
            <w:p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These neighbourhood leads will link in with Tom Knight, the ICB lead for neighbourhoods.</w:t>
            </w:r>
          </w:p>
          <w:p w14:paraId="1322C501" w14:textId="77777777" w:rsidR="00780C2E" w:rsidRDefault="00780C2E" w:rsidP="006277F6">
            <w:pPr>
              <w:autoSpaceDE w:val="0"/>
              <w:autoSpaceDN w:val="0"/>
              <w:adjustRightInd w:val="0"/>
              <w:spacing w:after="0" w:line="240" w:lineRule="auto"/>
              <w:contextualSpacing/>
              <w:rPr>
                <w:rFonts w:ascii="Arial" w:hAnsi="Arial" w:cs="Arial"/>
                <w:color w:val="0072CF"/>
                <w:sz w:val="20"/>
                <w:szCs w:val="20"/>
              </w:rPr>
            </w:pPr>
          </w:p>
          <w:p w14:paraId="69E7CF0A" w14:textId="04752427" w:rsidR="006277F6" w:rsidRPr="006277F6" w:rsidRDefault="006277F6" w:rsidP="006277F6">
            <w:pPr>
              <w:autoSpaceDE w:val="0"/>
              <w:autoSpaceDN w:val="0"/>
              <w:adjustRightInd w:val="0"/>
              <w:spacing w:after="0" w:line="240" w:lineRule="auto"/>
              <w:contextualSpacing/>
              <w:rPr>
                <w:rFonts w:ascii="Arial" w:hAnsi="Arial" w:cs="Arial"/>
                <w:color w:val="0072CF"/>
                <w:sz w:val="20"/>
                <w:szCs w:val="20"/>
              </w:rPr>
            </w:pPr>
            <w:r w:rsidRPr="006277F6">
              <w:rPr>
                <w:rFonts w:ascii="Arial" w:hAnsi="Arial" w:cs="Arial"/>
                <w:color w:val="0072CF"/>
                <w:sz w:val="20"/>
                <w:szCs w:val="20"/>
              </w:rPr>
              <w:t xml:space="preserve">The group discussed what this may mean for commissioning. </w:t>
            </w:r>
            <w:r w:rsidR="00780C2E" w:rsidRPr="006277F6">
              <w:rPr>
                <w:rFonts w:ascii="Arial" w:hAnsi="Arial" w:cs="Arial"/>
                <w:color w:val="0072CF"/>
                <w:sz w:val="20"/>
                <w:szCs w:val="20"/>
              </w:rPr>
              <w:t>There</w:t>
            </w:r>
            <w:r w:rsidRPr="006277F6">
              <w:rPr>
                <w:rFonts w:ascii="Arial" w:hAnsi="Arial" w:cs="Arial"/>
                <w:color w:val="0072CF"/>
                <w:sz w:val="20"/>
                <w:szCs w:val="20"/>
              </w:rPr>
              <w:t xml:space="preserve"> was concern that if there is no primary care place model, it becomes unclear how place-based commissioning will continue to function. The view was that the structure is still being worked through, so it is not yet possible to say exactly what the future model will look like.</w:t>
            </w:r>
          </w:p>
          <w:p w14:paraId="4854A562" w14:textId="77777777" w:rsidR="00507A00" w:rsidRDefault="00507A00" w:rsidP="006277F6">
            <w:pPr>
              <w:autoSpaceDE w:val="0"/>
              <w:autoSpaceDN w:val="0"/>
              <w:adjustRightInd w:val="0"/>
              <w:spacing w:after="0" w:line="240" w:lineRule="auto"/>
              <w:contextualSpacing/>
              <w:rPr>
                <w:rFonts w:ascii="Arial" w:hAnsi="Arial" w:cs="Arial"/>
                <w:color w:val="0072CF"/>
                <w:sz w:val="20"/>
                <w:szCs w:val="20"/>
              </w:rPr>
            </w:pPr>
          </w:p>
          <w:p w14:paraId="7CFEADE3" w14:textId="4AC1DBA9" w:rsidR="006277F6" w:rsidRPr="006277F6" w:rsidRDefault="00466F6D" w:rsidP="006277F6">
            <w:pPr>
              <w:autoSpaceDE w:val="0"/>
              <w:autoSpaceDN w:val="0"/>
              <w:adjustRightInd w:val="0"/>
              <w:spacing w:after="0" w:line="240" w:lineRule="auto"/>
              <w:contextualSpacing/>
              <w:rPr>
                <w:rFonts w:ascii="Arial" w:hAnsi="Arial" w:cs="Arial"/>
                <w:color w:val="0072CF"/>
                <w:sz w:val="20"/>
                <w:szCs w:val="20"/>
              </w:rPr>
            </w:pPr>
            <w:r w:rsidRPr="004808CE">
              <w:rPr>
                <w:rFonts w:ascii="Arial" w:hAnsi="Arial" w:cs="Arial"/>
                <w:color w:val="0072CF"/>
                <w:sz w:val="20"/>
                <w:szCs w:val="20"/>
              </w:rPr>
              <w:t>SP</w:t>
            </w:r>
            <w:r w:rsidR="006277F6" w:rsidRPr="004808CE">
              <w:rPr>
                <w:rFonts w:ascii="Arial" w:hAnsi="Arial" w:cs="Arial"/>
                <w:color w:val="0072CF"/>
                <w:sz w:val="20"/>
                <w:szCs w:val="20"/>
              </w:rPr>
              <w:t xml:space="preserve"> </w:t>
            </w:r>
            <w:r w:rsidR="000B48A0" w:rsidRPr="004808CE">
              <w:rPr>
                <w:rFonts w:ascii="Arial" w:hAnsi="Arial" w:cs="Arial"/>
                <w:color w:val="0072CF"/>
                <w:sz w:val="20"/>
                <w:szCs w:val="20"/>
              </w:rPr>
              <w:t xml:space="preserve">provided an update on </w:t>
            </w:r>
            <w:r w:rsidR="004435C5" w:rsidRPr="004808CE">
              <w:rPr>
                <w:rFonts w:ascii="Arial" w:hAnsi="Arial" w:cs="Arial"/>
                <w:color w:val="0072CF"/>
                <w:sz w:val="20"/>
                <w:szCs w:val="20"/>
              </w:rPr>
              <w:t>the</w:t>
            </w:r>
            <w:r w:rsidR="000B48A0" w:rsidRPr="004808CE">
              <w:rPr>
                <w:rFonts w:ascii="Arial" w:hAnsi="Arial" w:cs="Arial"/>
                <w:color w:val="0072CF"/>
                <w:sz w:val="20"/>
                <w:szCs w:val="20"/>
              </w:rPr>
              <w:t xml:space="preserve"> </w:t>
            </w:r>
            <w:r w:rsidR="006277F6" w:rsidRPr="004808CE">
              <w:rPr>
                <w:rFonts w:ascii="Arial" w:hAnsi="Arial" w:cs="Arial"/>
                <w:color w:val="0072CF"/>
                <w:sz w:val="20"/>
                <w:szCs w:val="20"/>
              </w:rPr>
              <w:t xml:space="preserve">recent </w:t>
            </w:r>
            <w:r w:rsidR="00597D0D" w:rsidRPr="004808CE">
              <w:rPr>
                <w:rFonts w:ascii="Arial" w:hAnsi="Arial" w:cs="Arial"/>
                <w:color w:val="0072CF"/>
                <w:sz w:val="20"/>
                <w:szCs w:val="20"/>
              </w:rPr>
              <w:t xml:space="preserve">Halton </w:t>
            </w:r>
            <w:r w:rsidR="006277F6" w:rsidRPr="004808CE">
              <w:rPr>
                <w:rFonts w:ascii="Arial" w:hAnsi="Arial" w:cs="Arial"/>
                <w:color w:val="0072CF"/>
                <w:sz w:val="20"/>
                <w:szCs w:val="20"/>
              </w:rPr>
              <w:t>Health and Wellbeing Board meeting</w:t>
            </w:r>
            <w:r w:rsidR="004435C5" w:rsidRPr="004808CE">
              <w:rPr>
                <w:rFonts w:ascii="Arial" w:hAnsi="Arial" w:cs="Arial"/>
                <w:color w:val="0072CF"/>
                <w:sz w:val="20"/>
                <w:szCs w:val="20"/>
              </w:rPr>
              <w:t xml:space="preserve"> </w:t>
            </w:r>
            <w:r w:rsidR="00517FCD" w:rsidRPr="004808CE">
              <w:rPr>
                <w:rFonts w:ascii="Arial" w:hAnsi="Arial" w:cs="Arial"/>
                <w:color w:val="0072CF"/>
                <w:sz w:val="20"/>
                <w:szCs w:val="20"/>
              </w:rPr>
              <w:t xml:space="preserve">which </w:t>
            </w:r>
            <w:r w:rsidR="004435C5" w:rsidRPr="004808CE">
              <w:rPr>
                <w:rFonts w:ascii="Arial" w:hAnsi="Arial" w:cs="Arial"/>
                <w:color w:val="0072CF"/>
                <w:sz w:val="20"/>
                <w:szCs w:val="20"/>
              </w:rPr>
              <w:t>has a new chair</w:t>
            </w:r>
            <w:r w:rsidR="00597D0D" w:rsidRPr="004808CE">
              <w:rPr>
                <w:rFonts w:ascii="Arial" w:hAnsi="Arial" w:cs="Arial"/>
                <w:color w:val="0072CF"/>
                <w:sz w:val="20"/>
                <w:szCs w:val="20"/>
              </w:rPr>
              <w:t xml:space="preserve"> and had less </w:t>
            </w:r>
            <w:r w:rsidR="001C7F2E" w:rsidRPr="004808CE">
              <w:rPr>
                <w:rFonts w:ascii="Arial" w:hAnsi="Arial" w:cs="Arial"/>
                <w:color w:val="0072CF"/>
                <w:sz w:val="20"/>
                <w:szCs w:val="20"/>
              </w:rPr>
              <w:t xml:space="preserve">robust </w:t>
            </w:r>
            <w:r w:rsidR="00597D0D" w:rsidRPr="004808CE">
              <w:rPr>
                <w:rFonts w:ascii="Arial" w:hAnsi="Arial" w:cs="Arial"/>
                <w:color w:val="0072CF"/>
                <w:sz w:val="20"/>
                <w:szCs w:val="20"/>
              </w:rPr>
              <w:t>content than usual meetings.</w:t>
            </w:r>
            <w:r w:rsidR="00517FCD" w:rsidRPr="004808CE">
              <w:rPr>
                <w:rFonts w:ascii="Arial" w:hAnsi="Arial" w:cs="Arial"/>
                <w:color w:val="0072CF"/>
                <w:sz w:val="20"/>
                <w:szCs w:val="20"/>
              </w:rPr>
              <w:t xml:space="preserve"> </w:t>
            </w:r>
            <w:r w:rsidR="008F118B" w:rsidRPr="004808CE">
              <w:rPr>
                <w:rFonts w:ascii="Arial" w:hAnsi="Arial" w:cs="Arial"/>
                <w:color w:val="0072CF"/>
                <w:sz w:val="20"/>
                <w:szCs w:val="20"/>
              </w:rPr>
              <w:t>SP</w:t>
            </w:r>
            <w:r w:rsidR="006277F6" w:rsidRPr="004808CE">
              <w:rPr>
                <w:rFonts w:ascii="Arial" w:hAnsi="Arial" w:cs="Arial"/>
                <w:color w:val="0072CF"/>
                <w:sz w:val="20"/>
                <w:szCs w:val="20"/>
              </w:rPr>
              <w:t xml:space="preserve"> </w:t>
            </w:r>
            <w:r w:rsidR="00C77B2E" w:rsidRPr="004808CE">
              <w:rPr>
                <w:rFonts w:ascii="Arial" w:hAnsi="Arial" w:cs="Arial"/>
                <w:color w:val="0072CF"/>
                <w:sz w:val="20"/>
                <w:szCs w:val="20"/>
              </w:rPr>
              <w:t xml:space="preserve">will </w:t>
            </w:r>
            <w:r w:rsidR="006277F6" w:rsidRPr="004808CE">
              <w:rPr>
                <w:rFonts w:ascii="Arial" w:hAnsi="Arial" w:cs="Arial"/>
                <w:color w:val="0072CF"/>
                <w:sz w:val="20"/>
                <w:szCs w:val="20"/>
              </w:rPr>
              <w:t>continue to monitor the situation, while also possibly speaking to the former chair to understand</w:t>
            </w:r>
            <w:r w:rsidR="00C77B2E" w:rsidRPr="004808CE">
              <w:rPr>
                <w:rFonts w:ascii="Arial" w:hAnsi="Arial" w:cs="Arial"/>
                <w:color w:val="0072CF"/>
                <w:sz w:val="20"/>
                <w:szCs w:val="20"/>
              </w:rPr>
              <w:t xml:space="preserve"> the background to changes.</w:t>
            </w:r>
            <w:r w:rsidR="00C77B2E">
              <w:rPr>
                <w:rFonts w:ascii="Arial" w:hAnsi="Arial" w:cs="Arial"/>
                <w:color w:val="0072CF"/>
                <w:sz w:val="20"/>
                <w:szCs w:val="20"/>
              </w:rPr>
              <w:t xml:space="preserve"> </w:t>
            </w:r>
          </w:p>
          <w:p w14:paraId="2E66CCD0" w14:textId="501FCBD4" w:rsidR="00692356" w:rsidRPr="00360059" w:rsidRDefault="00692356" w:rsidP="009757D7">
            <w:pPr>
              <w:autoSpaceDE w:val="0"/>
              <w:autoSpaceDN w:val="0"/>
              <w:adjustRightInd w:val="0"/>
              <w:spacing w:after="0" w:line="240" w:lineRule="auto"/>
              <w:contextualSpacing/>
              <w:rPr>
                <w:rFonts w:ascii="Arial" w:hAnsi="Arial" w:cs="Arial"/>
                <w:color w:val="0072CF"/>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8CC12F1" w14:textId="7D256AC5" w:rsidR="007E6DF3" w:rsidRPr="00263778" w:rsidRDefault="007E6DF3" w:rsidP="00970306">
            <w:pPr>
              <w:rPr>
                <w:rFonts w:ascii="Arial" w:hAnsi="Arial" w:cs="Arial"/>
                <w:b/>
                <w:bCs/>
                <w:sz w:val="20"/>
                <w:szCs w:val="20"/>
              </w:rPr>
            </w:pPr>
            <w:r>
              <w:rPr>
                <w:rFonts w:ascii="Arial" w:hAnsi="Arial" w:cs="Arial"/>
                <w:b/>
                <w:bCs/>
                <w:sz w:val="20"/>
                <w:szCs w:val="20"/>
              </w:rPr>
              <w:lastRenderedPageBreak/>
              <w:t xml:space="preserve"> </w:t>
            </w:r>
          </w:p>
        </w:tc>
      </w:tr>
      <w:tr w:rsidR="00970306" w:rsidRPr="00D25AC4" w14:paraId="3F46CC80" w14:textId="77777777" w:rsidTr="00B06E72">
        <w:trPr>
          <w:trHeight w:val="416"/>
        </w:trPr>
        <w:tc>
          <w:tcPr>
            <w:tcW w:w="822" w:type="dxa"/>
            <w:tcBorders>
              <w:top w:val="single" w:sz="4" w:space="0" w:color="000000"/>
              <w:left w:val="single" w:sz="4" w:space="0" w:color="000000"/>
              <w:bottom w:val="single" w:sz="4" w:space="0" w:color="000000"/>
              <w:right w:val="nil"/>
            </w:tcBorders>
            <w:shd w:val="clear" w:color="auto" w:fill="D9D9D9" w:themeFill="accent5" w:themeFillShade="D9"/>
          </w:tcPr>
          <w:p w14:paraId="0376B183" w14:textId="611563DA" w:rsidR="00970306" w:rsidRPr="00D25AC4" w:rsidRDefault="00970306" w:rsidP="00970306">
            <w:pPr>
              <w:spacing w:before="0" w:after="0" w:line="240" w:lineRule="auto"/>
              <w:rPr>
                <w:rFonts w:ascii="Arial" w:hAnsi="Arial" w:cs="Arial"/>
                <w:b/>
                <w:bCs/>
                <w:sz w:val="20"/>
                <w:szCs w:val="20"/>
              </w:rPr>
            </w:pPr>
            <w:r>
              <w:rPr>
                <w:rFonts w:ascii="Arial" w:hAnsi="Arial" w:cs="Arial"/>
                <w:b/>
                <w:bCs/>
                <w:sz w:val="20"/>
                <w:szCs w:val="20"/>
              </w:rPr>
              <w:t>1</w:t>
            </w:r>
            <w:r w:rsidR="009F3C3E">
              <w:rPr>
                <w:rFonts w:ascii="Arial" w:hAnsi="Arial" w:cs="Arial"/>
                <w:b/>
                <w:bCs/>
                <w:sz w:val="20"/>
                <w:szCs w:val="20"/>
              </w:rPr>
              <w:t>4</w:t>
            </w:r>
          </w:p>
        </w:tc>
        <w:tc>
          <w:tcPr>
            <w:tcW w:w="10915" w:type="dxa"/>
            <w:tcBorders>
              <w:top w:val="single" w:sz="4" w:space="0" w:color="000000"/>
              <w:left w:val="single" w:sz="4" w:space="0" w:color="000000"/>
              <w:bottom w:val="single" w:sz="4" w:space="0" w:color="000000"/>
              <w:right w:val="nil"/>
            </w:tcBorders>
            <w:shd w:val="clear" w:color="auto" w:fill="D9D9D9" w:themeFill="accent5" w:themeFillShade="D9"/>
          </w:tcPr>
          <w:p w14:paraId="7B84A13D" w14:textId="061D2486" w:rsidR="00970306" w:rsidRPr="00360059" w:rsidRDefault="00970306" w:rsidP="00970306">
            <w:pPr>
              <w:autoSpaceDE w:val="0"/>
              <w:autoSpaceDN w:val="0"/>
              <w:adjustRightInd w:val="0"/>
              <w:spacing w:after="0" w:line="240" w:lineRule="auto"/>
              <w:contextualSpacing/>
              <w:rPr>
                <w:rFonts w:ascii="Arial" w:hAnsi="Arial" w:cs="Arial"/>
                <w:b/>
                <w:bCs/>
                <w:color w:val="0072CF"/>
                <w:sz w:val="20"/>
                <w:szCs w:val="20"/>
              </w:rPr>
            </w:pPr>
            <w:r w:rsidRPr="00360059">
              <w:rPr>
                <w:rFonts w:ascii="Arial" w:hAnsi="Arial" w:cs="Arial"/>
                <w:b/>
                <w:bCs/>
                <w:color w:val="0072CF"/>
              </w:rPr>
              <w:t>Member updates (CCA, IPA, Independents)</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accent5" w:themeFillShade="D9"/>
          </w:tcPr>
          <w:p w14:paraId="2A2A9946" w14:textId="77777777" w:rsidR="00970306" w:rsidRPr="00263778" w:rsidRDefault="00970306" w:rsidP="00970306">
            <w:pPr>
              <w:rPr>
                <w:rFonts w:ascii="Arial" w:hAnsi="Arial" w:cs="Arial"/>
                <w:b/>
                <w:bCs/>
                <w:sz w:val="20"/>
                <w:szCs w:val="20"/>
              </w:rPr>
            </w:pPr>
          </w:p>
        </w:tc>
      </w:tr>
      <w:tr w:rsidR="00970306" w:rsidRPr="00D25AC4" w14:paraId="397DBC6F" w14:textId="77777777" w:rsidTr="000B6457">
        <w:trPr>
          <w:trHeight w:val="351"/>
        </w:trPr>
        <w:tc>
          <w:tcPr>
            <w:tcW w:w="822" w:type="dxa"/>
            <w:tcBorders>
              <w:top w:val="single" w:sz="4" w:space="0" w:color="000000"/>
              <w:left w:val="single" w:sz="4" w:space="0" w:color="000000"/>
              <w:bottom w:val="single" w:sz="4" w:space="0" w:color="000000"/>
              <w:right w:val="nil"/>
            </w:tcBorders>
          </w:tcPr>
          <w:p w14:paraId="7B064193" w14:textId="77777777" w:rsidR="00970306" w:rsidRPr="00186093" w:rsidRDefault="00970306" w:rsidP="00970306">
            <w:pPr>
              <w:spacing w:before="0" w:after="0" w:line="240" w:lineRule="auto"/>
              <w:rPr>
                <w:rFonts w:ascii="Arial" w:hAnsi="Arial" w:cs="Arial"/>
                <w:sz w:val="20"/>
                <w:szCs w:val="20"/>
              </w:rPr>
            </w:pPr>
          </w:p>
        </w:tc>
        <w:tc>
          <w:tcPr>
            <w:tcW w:w="10915" w:type="dxa"/>
            <w:tcBorders>
              <w:top w:val="single" w:sz="4" w:space="0" w:color="000000"/>
              <w:left w:val="single" w:sz="4" w:space="0" w:color="000000"/>
              <w:bottom w:val="single" w:sz="4" w:space="0" w:color="000000"/>
              <w:right w:val="nil"/>
            </w:tcBorders>
          </w:tcPr>
          <w:p w14:paraId="3A0E8CA1" w14:textId="3EA4FBC3" w:rsidR="00237282" w:rsidRPr="00186093" w:rsidRDefault="00186093" w:rsidP="00970306">
            <w:pPr>
              <w:autoSpaceDE w:val="0"/>
              <w:autoSpaceDN w:val="0"/>
              <w:adjustRightInd w:val="0"/>
              <w:spacing w:after="0" w:line="240" w:lineRule="auto"/>
              <w:contextualSpacing/>
              <w:rPr>
                <w:rFonts w:ascii="Arial" w:hAnsi="Arial" w:cs="Arial"/>
                <w:color w:val="0072CF"/>
                <w:sz w:val="20"/>
                <w:szCs w:val="20"/>
              </w:rPr>
            </w:pPr>
            <w:r w:rsidRPr="00186093">
              <w:rPr>
                <w:rFonts w:ascii="Arial" w:hAnsi="Arial" w:cs="Arial"/>
                <w:color w:val="0072CF"/>
                <w:sz w:val="20"/>
                <w:szCs w:val="20"/>
              </w:rPr>
              <w:t xml:space="preserve">Nothing to add.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5B35C970" w14:textId="171AED4A" w:rsidR="00DC194B" w:rsidRPr="00263778" w:rsidRDefault="00DC194B" w:rsidP="00970306">
            <w:pPr>
              <w:rPr>
                <w:rFonts w:ascii="Arial" w:hAnsi="Arial" w:cs="Arial"/>
                <w:b/>
                <w:bCs/>
                <w:sz w:val="20"/>
                <w:szCs w:val="20"/>
              </w:rPr>
            </w:pPr>
          </w:p>
        </w:tc>
      </w:tr>
      <w:tr w:rsidR="00970306" w:rsidRPr="00D25AC4" w14:paraId="2CAF970C" w14:textId="77777777" w:rsidTr="002232CB">
        <w:trPr>
          <w:trHeight w:val="288"/>
        </w:trPr>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57A16CAA" w14:textId="1D5115C8" w:rsidR="00970306" w:rsidRPr="00D25AC4" w:rsidRDefault="00970306" w:rsidP="00970306">
            <w:pPr>
              <w:spacing w:before="0" w:after="0" w:line="240" w:lineRule="auto"/>
              <w:rPr>
                <w:rFonts w:ascii="Arial" w:hAnsi="Arial" w:cs="Arial"/>
                <w:b/>
                <w:bCs/>
                <w:sz w:val="20"/>
                <w:szCs w:val="20"/>
              </w:rPr>
            </w:pPr>
            <w:r>
              <w:rPr>
                <w:rFonts w:ascii="Arial" w:hAnsi="Arial" w:cs="Arial"/>
                <w:b/>
                <w:bCs/>
                <w:sz w:val="20"/>
                <w:szCs w:val="20"/>
              </w:rPr>
              <w:t>1</w:t>
            </w:r>
            <w:r w:rsidR="009F3C3E">
              <w:rPr>
                <w:rFonts w:ascii="Arial" w:hAnsi="Arial" w:cs="Arial"/>
                <w:b/>
                <w:bCs/>
                <w:sz w:val="20"/>
                <w:szCs w:val="20"/>
              </w:rPr>
              <w:t>5</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66D2A420" w14:textId="132F5689" w:rsidR="00970306" w:rsidRPr="00360059" w:rsidRDefault="00970306" w:rsidP="00970306">
            <w:pPr>
              <w:suppressAutoHyphens/>
              <w:spacing w:before="0" w:after="0" w:line="240" w:lineRule="auto"/>
              <w:rPr>
                <w:rFonts w:ascii="Arial" w:hAnsi="Arial" w:cs="Arial"/>
                <w:b/>
                <w:bCs/>
                <w:color w:val="0072CF"/>
                <w:sz w:val="20"/>
                <w:szCs w:val="20"/>
              </w:rPr>
            </w:pPr>
            <w:r w:rsidRPr="00360059">
              <w:rPr>
                <w:rFonts w:ascii="Arial" w:hAnsi="Arial" w:cs="Arial"/>
                <w:b/>
                <w:bCs/>
                <w:color w:val="0072CF"/>
                <w:sz w:val="20"/>
                <w:szCs w:val="20"/>
              </w:rPr>
              <w:t>AOB</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39EF4ED2" w14:textId="77777777" w:rsidR="00970306" w:rsidRDefault="00970306" w:rsidP="00970306">
            <w:pPr>
              <w:spacing w:before="0" w:after="0" w:line="240" w:lineRule="auto"/>
              <w:rPr>
                <w:rFonts w:ascii="Arial" w:hAnsi="Arial" w:cs="Arial"/>
                <w:b/>
                <w:bCs/>
                <w:sz w:val="20"/>
                <w:szCs w:val="20"/>
              </w:rPr>
            </w:pPr>
          </w:p>
        </w:tc>
      </w:tr>
      <w:tr w:rsidR="00970306" w:rsidRPr="00D25AC4" w14:paraId="08998843" w14:textId="77777777" w:rsidTr="009C7AB7">
        <w:trPr>
          <w:trHeight w:val="288"/>
        </w:trPr>
        <w:tc>
          <w:tcPr>
            <w:tcW w:w="822" w:type="dxa"/>
            <w:tcBorders>
              <w:top w:val="single" w:sz="4" w:space="0" w:color="000000"/>
              <w:left w:val="single" w:sz="4" w:space="0" w:color="000000"/>
              <w:bottom w:val="single" w:sz="4" w:space="0" w:color="000000"/>
              <w:right w:val="nil"/>
            </w:tcBorders>
          </w:tcPr>
          <w:p w14:paraId="2EEAEE7F" w14:textId="77777777" w:rsidR="00970306" w:rsidRPr="00D25AC4"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7EB41043" w14:textId="77777777" w:rsidR="00C83A54" w:rsidRPr="00C83A54" w:rsidRDefault="00C83A54" w:rsidP="00C83A54">
            <w:pPr>
              <w:suppressAutoHyphens/>
              <w:spacing w:before="0" w:after="0" w:line="240" w:lineRule="auto"/>
              <w:rPr>
                <w:rFonts w:ascii="Arial" w:hAnsi="Arial" w:cs="Arial"/>
                <w:b/>
                <w:bCs/>
                <w:color w:val="0072CF"/>
                <w:sz w:val="20"/>
                <w:szCs w:val="20"/>
              </w:rPr>
            </w:pPr>
            <w:proofErr w:type="spellStart"/>
            <w:r w:rsidRPr="00C83A54">
              <w:rPr>
                <w:rFonts w:ascii="Arial" w:hAnsi="Arial" w:cs="Arial"/>
                <w:b/>
                <w:bCs/>
                <w:color w:val="0072CF"/>
                <w:sz w:val="20"/>
                <w:szCs w:val="20"/>
              </w:rPr>
              <w:t>MenB</w:t>
            </w:r>
            <w:proofErr w:type="spellEnd"/>
            <w:r w:rsidRPr="00C83A54">
              <w:rPr>
                <w:rFonts w:ascii="Arial" w:hAnsi="Arial" w:cs="Arial"/>
                <w:b/>
                <w:bCs/>
                <w:color w:val="0072CF"/>
                <w:sz w:val="20"/>
                <w:szCs w:val="20"/>
              </w:rPr>
              <w:t xml:space="preserve"> vaccination service</w:t>
            </w:r>
          </w:p>
          <w:p w14:paraId="464FC497" w14:textId="77777777" w:rsidR="00970306" w:rsidRDefault="00970306" w:rsidP="00970306">
            <w:pPr>
              <w:suppressAutoHyphens/>
              <w:spacing w:before="0" w:after="0" w:line="240" w:lineRule="auto"/>
              <w:rPr>
                <w:rFonts w:ascii="Arial" w:hAnsi="Arial" w:cs="Arial"/>
                <w:color w:val="0072CF"/>
                <w:sz w:val="20"/>
                <w:szCs w:val="20"/>
              </w:rPr>
            </w:pPr>
          </w:p>
          <w:p w14:paraId="1CB5A624" w14:textId="41020ABA" w:rsidR="00515F12" w:rsidRDefault="00515F12" w:rsidP="00970306">
            <w:pPr>
              <w:suppressAutoHyphens/>
              <w:spacing w:before="0" w:after="0" w:line="240" w:lineRule="auto"/>
              <w:rPr>
                <w:rFonts w:ascii="Arial" w:hAnsi="Arial" w:cs="Arial"/>
                <w:color w:val="0072CF"/>
                <w:sz w:val="20"/>
                <w:szCs w:val="20"/>
              </w:rPr>
            </w:pPr>
            <w:r>
              <w:rPr>
                <w:rFonts w:ascii="Arial" w:hAnsi="Arial" w:cs="Arial"/>
                <w:color w:val="0072CF"/>
                <w:sz w:val="20"/>
                <w:szCs w:val="20"/>
              </w:rPr>
              <w:t xml:space="preserve">Members </w:t>
            </w:r>
            <w:r w:rsidR="00E22029">
              <w:rPr>
                <w:rFonts w:ascii="Arial" w:hAnsi="Arial" w:cs="Arial"/>
                <w:color w:val="0072CF"/>
                <w:sz w:val="20"/>
                <w:szCs w:val="20"/>
              </w:rPr>
              <w:t>discussed</w:t>
            </w:r>
            <w:r>
              <w:rPr>
                <w:rFonts w:ascii="Arial" w:hAnsi="Arial" w:cs="Arial"/>
                <w:color w:val="0072CF"/>
                <w:sz w:val="20"/>
                <w:szCs w:val="20"/>
              </w:rPr>
              <w:t xml:space="preserve"> the current issues with the </w:t>
            </w:r>
            <w:proofErr w:type="spellStart"/>
            <w:r>
              <w:rPr>
                <w:rFonts w:ascii="Arial" w:hAnsi="Arial" w:cs="Arial"/>
                <w:color w:val="0072CF"/>
                <w:sz w:val="20"/>
                <w:szCs w:val="20"/>
              </w:rPr>
              <w:t>MenB</w:t>
            </w:r>
            <w:proofErr w:type="spellEnd"/>
            <w:r>
              <w:rPr>
                <w:rFonts w:ascii="Arial" w:hAnsi="Arial" w:cs="Arial"/>
                <w:color w:val="0072CF"/>
                <w:sz w:val="20"/>
                <w:szCs w:val="20"/>
              </w:rPr>
              <w:t xml:space="preserve"> service</w:t>
            </w:r>
            <w:r w:rsidR="00FA58DB">
              <w:rPr>
                <w:rFonts w:ascii="Arial" w:hAnsi="Arial" w:cs="Arial"/>
                <w:color w:val="0072CF"/>
                <w:sz w:val="20"/>
                <w:szCs w:val="20"/>
              </w:rPr>
              <w:t xml:space="preserve"> and highlighted several operational and technical problems. These included: </w:t>
            </w:r>
          </w:p>
          <w:p w14:paraId="2E551CA0"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the use of multiple platforms rather than a single joined-up system;</w:t>
            </w:r>
          </w:p>
          <w:p w14:paraId="1237EDAF"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difficulty setting up the service;</w:t>
            </w:r>
          </w:p>
          <w:p w14:paraId="06A617F6"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a lack of clarity around bookings, walk-ins, and eligibility;</w:t>
            </w:r>
          </w:p>
          <w:p w14:paraId="2CF1F37D"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problems with stock management;</w:t>
            </w:r>
          </w:p>
          <w:p w14:paraId="5916C1F3"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the absence of a simple claim route through MYS;</w:t>
            </w:r>
          </w:p>
          <w:p w14:paraId="591B6250"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uncertainty around record keeping and audit trail;</w:t>
            </w:r>
          </w:p>
          <w:p w14:paraId="0A978B81"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concerns about patient safety;</w:t>
            </w:r>
          </w:p>
          <w:p w14:paraId="72CF91AD" w14:textId="77777777" w:rsidR="00E22029" w:rsidRP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concerns that the system may create frustration and anger among patients and carers;</w:t>
            </w:r>
          </w:p>
          <w:p w14:paraId="2014946F" w14:textId="77777777" w:rsidR="00E22029" w:rsidRDefault="00E22029" w:rsidP="00E22029">
            <w:pPr>
              <w:numPr>
                <w:ilvl w:val="0"/>
                <w:numId w:val="25"/>
              </w:numPr>
              <w:suppressAutoHyphens/>
              <w:spacing w:before="0" w:after="0" w:line="240" w:lineRule="auto"/>
              <w:rPr>
                <w:rFonts w:ascii="Arial" w:hAnsi="Arial" w:cs="Arial"/>
                <w:color w:val="0072CF"/>
                <w:sz w:val="20"/>
                <w:szCs w:val="20"/>
              </w:rPr>
            </w:pPr>
            <w:r w:rsidRPr="00E22029">
              <w:rPr>
                <w:rFonts w:ascii="Arial" w:hAnsi="Arial" w:cs="Arial"/>
                <w:color w:val="0072CF"/>
                <w:sz w:val="20"/>
                <w:szCs w:val="20"/>
              </w:rPr>
              <w:t>potential risk to pharmacy teams from frustrated or aggressive members of the public.</w:t>
            </w:r>
          </w:p>
          <w:p w14:paraId="55AD80F7" w14:textId="77777777" w:rsidR="00673A42" w:rsidRDefault="00673A42" w:rsidP="00673A42">
            <w:pPr>
              <w:suppressAutoHyphens/>
              <w:spacing w:before="0" w:after="0" w:line="240" w:lineRule="auto"/>
              <w:ind w:left="720"/>
              <w:rPr>
                <w:rFonts w:ascii="Arial" w:hAnsi="Arial" w:cs="Arial"/>
                <w:color w:val="0072CF"/>
                <w:sz w:val="20"/>
                <w:szCs w:val="20"/>
              </w:rPr>
            </w:pPr>
          </w:p>
          <w:p w14:paraId="1310C3AE" w14:textId="77777777" w:rsidR="00673A42" w:rsidRDefault="00673A42" w:rsidP="00673A42">
            <w:pPr>
              <w:suppressAutoHyphens/>
              <w:spacing w:before="0" w:after="0" w:line="240" w:lineRule="auto"/>
              <w:rPr>
                <w:rFonts w:ascii="Arial" w:hAnsi="Arial" w:cs="Arial"/>
                <w:color w:val="0072CF"/>
                <w:sz w:val="20"/>
                <w:szCs w:val="20"/>
              </w:rPr>
            </w:pPr>
            <w:r w:rsidRPr="00673A42">
              <w:rPr>
                <w:rFonts w:ascii="Arial" w:hAnsi="Arial" w:cs="Arial"/>
                <w:color w:val="0072CF"/>
                <w:sz w:val="20"/>
                <w:szCs w:val="20"/>
              </w:rPr>
              <w:t>Members felt that the service is not intuitive and is placing unnecessary administrative and clinical burdens on pharmacies. There was particular concern that because the service is poorly designed, pharmacies may be blamed for low uptake or poor performance when the real issue is the system itself.</w:t>
            </w:r>
          </w:p>
          <w:p w14:paraId="14EA83FA" w14:textId="77777777" w:rsidR="002752B5" w:rsidRDefault="002752B5" w:rsidP="00673A42">
            <w:pPr>
              <w:suppressAutoHyphens/>
              <w:spacing w:before="0" w:after="0" w:line="240" w:lineRule="auto"/>
              <w:rPr>
                <w:rFonts w:ascii="Arial" w:hAnsi="Arial" w:cs="Arial"/>
                <w:color w:val="0072CF"/>
                <w:sz w:val="20"/>
                <w:szCs w:val="20"/>
              </w:rPr>
            </w:pPr>
          </w:p>
          <w:p w14:paraId="54350BD8" w14:textId="08BE1E9F" w:rsidR="002752B5" w:rsidRDefault="002752B5" w:rsidP="002752B5">
            <w:pPr>
              <w:suppressAutoHyphens/>
              <w:spacing w:before="0" w:after="0" w:line="240" w:lineRule="auto"/>
              <w:rPr>
                <w:rFonts w:ascii="Arial" w:hAnsi="Arial" w:cs="Arial"/>
                <w:color w:val="0072CF"/>
                <w:sz w:val="20"/>
                <w:szCs w:val="20"/>
              </w:rPr>
            </w:pPr>
            <w:r w:rsidRPr="002752B5">
              <w:rPr>
                <w:rFonts w:ascii="Arial" w:hAnsi="Arial" w:cs="Arial"/>
                <w:color w:val="0072CF"/>
                <w:sz w:val="20"/>
                <w:szCs w:val="20"/>
              </w:rPr>
              <w:t xml:space="preserve">The </w:t>
            </w:r>
            <w:r w:rsidR="003D4657">
              <w:rPr>
                <w:rFonts w:ascii="Arial" w:hAnsi="Arial" w:cs="Arial"/>
                <w:color w:val="0072CF"/>
                <w:sz w:val="20"/>
                <w:szCs w:val="20"/>
              </w:rPr>
              <w:t>committee</w:t>
            </w:r>
            <w:r w:rsidRPr="002752B5">
              <w:rPr>
                <w:rFonts w:ascii="Arial" w:hAnsi="Arial" w:cs="Arial"/>
                <w:color w:val="0072CF"/>
                <w:sz w:val="20"/>
                <w:szCs w:val="20"/>
              </w:rPr>
              <w:t xml:space="preserve"> agreed that the issue needs to be escalated rather than simply accepted. It was suggested that contractors should send in specific examples of the problems they have experienced. J</w:t>
            </w:r>
            <w:r w:rsidR="003D4657">
              <w:rPr>
                <w:rFonts w:ascii="Arial" w:hAnsi="Arial" w:cs="Arial"/>
                <w:color w:val="0072CF"/>
                <w:sz w:val="20"/>
                <w:szCs w:val="20"/>
              </w:rPr>
              <w:t>B will</w:t>
            </w:r>
            <w:r w:rsidRPr="002752B5">
              <w:rPr>
                <w:rFonts w:ascii="Arial" w:hAnsi="Arial" w:cs="Arial"/>
                <w:color w:val="0072CF"/>
                <w:sz w:val="20"/>
                <w:szCs w:val="20"/>
              </w:rPr>
              <w:t xml:space="preserve"> help collect those responses, and </w:t>
            </w:r>
            <w:r w:rsidR="003D4657">
              <w:rPr>
                <w:rFonts w:ascii="Arial" w:hAnsi="Arial" w:cs="Arial"/>
                <w:color w:val="0072CF"/>
                <w:sz w:val="20"/>
                <w:szCs w:val="20"/>
              </w:rPr>
              <w:t>HM</w:t>
            </w:r>
            <w:r w:rsidRPr="002752B5">
              <w:rPr>
                <w:rFonts w:ascii="Arial" w:hAnsi="Arial" w:cs="Arial"/>
                <w:color w:val="0072CF"/>
                <w:sz w:val="20"/>
                <w:szCs w:val="20"/>
              </w:rPr>
              <w:t xml:space="preserve"> </w:t>
            </w:r>
            <w:r w:rsidR="003D4657">
              <w:rPr>
                <w:rFonts w:ascii="Arial" w:hAnsi="Arial" w:cs="Arial"/>
                <w:color w:val="0072CF"/>
                <w:sz w:val="20"/>
                <w:szCs w:val="20"/>
              </w:rPr>
              <w:t xml:space="preserve">will escalate this higher. </w:t>
            </w:r>
          </w:p>
          <w:p w14:paraId="45226F22" w14:textId="77777777" w:rsidR="003D4657" w:rsidRPr="002752B5" w:rsidRDefault="003D4657" w:rsidP="002752B5">
            <w:pPr>
              <w:suppressAutoHyphens/>
              <w:spacing w:before="0" w:after="0" w:line="240" w:lineRule="auto"/>
              <w:rPr>
                <w:rFonts w:ascii="Arial" w:hAnsi="Arial" w:cs="Arial"/>
                <w:color w:val="0072CF"/>
                <w:sz w:val="20"/>
                <w:szCs w:val="20"/>
              </w:rPr>
            </w:pPr>
          </w:p>
          <w:p w14:paraId="12145116" w14:textId="1633DFF6" w:rsidR="002752B5" w:rsidRPr="002752B5" w:rsidRDefault="002752B5" w:rsidP="002752B5">
            <w:pPr>
              <w:suppressAutoHyphens/>
              <w:spacing w:before="0" w:after="0" w:line="240" w:lineRule="auto"/>
              <w:rPr>
                <w:rFonts w:ascii="Arial" w:hAnsi="Arial" w:cs="Arial"/>
                <w:color w:val="0072CF"/>
                <w:sz w:val="20"/>
                <w:szCs w:val="20"/>
              </w:rPr>
            </w:pPr>
            <w:r w:rsidRPr="002752B5">
              <w:rPr>
                <w:rFonts w:ascii="Arial" w:hAnsi="Arial" w:cs="Arial"/>
                <w:color w:val="0072CF"/>
                <w:sz w:val="20"/>
                <w:szCs w:val="20"/>
              </w:rPr>
              <w:t xml:space="preserve">It was also agreed that the issue should be included as an ongoing agenda item, and that it should appear in the next </w:t>
            </w:r>
            <w:r w:rsidR="003D4657" w:rsidRPr="002752B5">
              <w:rPr>
                <w:rFonts w:ascii="Arial" w:hAnsi="Arial" w:cs="Arial"/>
                <w:color w:val="0072CF"/>
                <w:sz w:val="20"/>
                <w:szCs w:val="20"/>
              </w:rPr>
              <w:t>newsletter,</w:t>
            </w:r>
            <w:r w:rsidRPr="002752B5">
              <w:rPr>
                <w:rFonts w:ascii="Arial" w:hAnsi="Arial" w:cs="Arial"/>
                <w:color w:val="0072CF"/>
                <w:sz w:val="20"/>
                <w:szCs w:val="20"/>
              </w:rPr>
              <w:t xml:space="preserve"> so contractors know how to report problems and where to direct feedback.</w:t>
            </w:r>
          </w:p>
          <w:p w14:paraId="3D1A131D" w14:textId="77777777" w:rsidR="002752B5" w:rsidRPr="00673A42" w:rsidRDefault="002752B5" w:rsidP="00673A42">
            <w:pPr>
              <w:suppressAutoHyphens/>
              <w:spacing w:before="0" w:after="0" w:line="240" w:lineRule="auto"/>
              <w:rPr>
                <w:rFonts w:ascii="Arial" w:hAnsi="Arial" w:cs="Arial"/>
                <w:color w:val="0072CF"/>
                <w:sz w:val="20"/>
                <w:szCs w:val="20"/>
              </w:rPr>
            </w:pPr>
          </w:p>
          <w:p w14:paraId="69BEF581" w14:textId="5C8AB765" w:rsidR="00673A42" w:rsidRPr="00E22029" w:rsidRDefault="003D4657" w:rsidP="00673A42">
            <w:pPr>
              <w:suppressAutoHyphens/>
              <w:spacing w:before="0" w:after="0" w:line="240" w:lineRule="auto"/>
              <w:rPr>
                <w:rFonts w:ascii="Arial" w:hAnsi="Arial" w:cs="Arial"/>
                <w:color w:val="0072CF"/>
                <w:sz w:val="20"/>
                <w:szCs w:val="20"/>
              </w:rPr>
            </w:pPr>
            <w:r w:rsidRPr="00530E9F">
              <w:rPr>
                <w:rFonts w:ascii="Arial" w:hAnsi="Arial" w:cs="Arial"/>
                <w:b/>
                <w:bCs/>
                <w:color w:val="0072CF"/>
                <w:sz w:val="20"/>
                <w:szCs w:val="20"/>
              </w:rPr>
              <w:t>Action:</w:t>
            </w:r>
            <w:r>
              <w:rPr>
                <w:rFonts w:ascii="Arial" w:hAnsi="Arial" w:cs="Arial"/>
                <w:color w:val="0072CF"/>
                <w:sz w:val="20"/>
                <w:szCs w:val="20"/>
              </w:rPr>
              <w:t xml:space="preserve"> JB and EM to collate </w:t>
            </w:r>
            <w:r w:rsidR="00090B19">
              <w:rPr>
                <w:rFonts w:ascii="Arial" w:hAnsi="Arial" w:cs="Arial"/>
                <w:color w:val="0072CF"/>
                <w:sz w:val="20"/>
                <w:szCs w:val="20"/>
              </w:rPr>
              <w:t>contractors’</w:t>
            </w:r>
            <w:r w:rsidR="00605551">
              <w:rPr>
                <w:rFonts w:ascii="Arial" w:hAnsi="Arial" w:cs="Arial"/>
                <w:color w:val="0072CF"/>
                <w:sz w:val="20"/>
                <w:szCs w:val="20"/>
              </w:rPr>
              <w:t xml:space="preserve"> issues, HM to escalate with </w:t>
            </w:r>
            <w:r w:rsidR="00530E9F">
              <w:rPr>
                <w:rFonts w:ascii="Arial" w:hAnsi="Arial" w:cs="Arial"/>
                <w:color w:val="0072CF"/>
                <w:sz w:val="20"/>
                <w:szCs w:val="20"/>
              </w:rPr>
              <w:t xml:space="preserve">NHS Central team. JB to add as ongoing agenda item, guidance to be shared in newsletters. </w:t>
            </w:r>
          </w:p>
          <w:p w14:paraId="05CC5C07" w14:textId="006DE16E" w:rsidR="00FA58DB" w:rsidRPr="00360059" w:rsidRDefault="00FA58DB" w:rsidP="00970306">
            <w:pPr>
              <w:suppressAutoHyphens/>
              <w:spacing w:before="0" w:after="0" w:line="240" w:lineRule="auto"/>
              <w:rPr>
                <w:rFonts w:ascii="Arial" w:hAnsi="Arial" w:cs="Arial"/>
                <w:color w:val="0072CF"/>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A36E89E" w14:textId="77777777" w:rsidR="00970306" w:rsidRDefault="00970306" w:rsidP="00970306">
            <w:pPr>
              <w:spacing w:before="0" w:after="0" w:line="240" w:lineRule="auto"/>
              <w:rPr>
                <w:rFonts w:ascii="Arial" w:hAnsi="Arial" w:cs="Arial"/>
                <w:b/>
                <w:bCs/>
                <w:sz w:val="20"/>
                <w:szCs w:val="20"/>
              </w:rPr>
            </w:pPr>
          </w:p>
          <w:p w14:paraId="4861D8FF" w14:textId="77777777" w:rsidR="00530E9F" w:rsidRDefault="00530E9F" w:rsidP="00970306">
            <w:pPr>
              <w:spacing w:before="0" w:after="0" w:line="240" w:lineRule="auto"/>
              <w:rPr>
                <w:rFonts w:ascii="Arial" w:hAnsi="Arial" w:cs="Arial"/>
                <w:b/>
                <w:bCs/>
                <w:sz w:val="20"/>
                <w:szCs w:val="20"/>
              </w:rPr>
            </w:pPr>
          </w:p>
          <w:p w14:paraId="4CBAC672" w14:textId="77777777" w:rsidR="00530E9F" w:rsidRDefault="00530E9F" w:rsidP="00970306">
            <w:pPr>
              <w:spacing w:before="0" w:after="0" w:line="240" w:lineRule="auto"/>
              <w:rPr>
                <w:rFonts w:ascii="Arial" w:hAnsi="Arial" w:cs="Arial"/>
                <w:b/>
                <w:bCs/>
                <w:sz w:val="20"/>
                <w:szCs w:val="20"/>
              </w:rPr>
            </w:pPr>
          </w:p>
          <w:p w14:paraId="43E4D10B" w14:textId="77777777" w:rsidR="00530E9F" w:rsidRDefault="00530E9F" w:rsidP="00970306">
            <w:pPr>
              <w:spacing w:before="0" w:after="0" w:line="240" w:lineRule="auto"/>
              <w:rPr>
                <w:rFonts w:ascii="Arial" w:hAnsi="Arial" w:cs="Arial"/>
                <w:b/>
                <w:bCs/>
                <w:sz w:val="20"/>
                <w:szCs w:val="20"/>
              </w:rPr>
            </w:pPr>
          </w:p>
          <w:p w14:paraId="4217E13A" w14:textId="77777777" w:rsidR="00530E9F" w:rsidRDefault="00530E9F" w:rsidP="00970306">
            <w:pPr>
              <w:spacing w:before="0" w:after="0" w:line="240" w:lineRule="auto"/>
              <w:rPr>
                <w:rFonts w:ascii="Arial" w:hAnsi="Arial" w:cs="Arial"/>
                <w:b/>
                <w:bCs/>
                <w:sz w:val="20"/>
                <w:szCs w:val="20"/>
              </w:rPr>
            </w:pPr>
          </w:p>
          <w:p w14:paraId="067028F2" w14:textId="77777777" w:rsidR="00530E9F" w:rsidRDefault="00530E9F" w:rsidP="00970306">
            <w:pPr>
              <w:spacing w:before="0" w:after="0" w:line="240" w:lineRule="auto"/>
              <w:rPr>
                <w:rFonts w:ascii="Arial" w:hAnsi="Arial" w:cs="Arial"/>
                <w:b/>
                <w:bCs/>
                <w:sz w:val="20"/>
                <w:szCs w:val="20"/>
              </w:rPr>
            </w:pPr>
          </w:p>
          <w:p w14:paraId="73AE366E" w14:textId="77777777" w:rsidR="00530E9F" w:rsidRDefault="00530E9F" w:rsidP="00970306">
            <w:pPr>
              <w:spacing w:before="0" w:after="0" w:line="240" w:lineRule="auto"/>
              <w:rPr>
                <w:rFonts w:ascii="Arial" w:hAnsi="Arial" w:cs="Arial"/>
                <w:b/>
                <w:bCs/>
                <w:sz w:val="20"/>
                <w:szCs w:val="20"/>
              </w:rPr>
            </w:pPr>
          </w:p>
          <w:p w14:paraId="0DF7B01E" w14:textId="77777777" w:rsidR="00530E9F" w:rsidRDefault="00530E9F" w:rsidP="00970306">
            <w:pPr>
              <w:spacing w:before="0" w:after="0" w:line="240" w:lineRule="auto"/>
              <w:rPr>
                <w:rFonts w:ascii="Arial" w:hAnsi="Arial" w:cs="Arial"/>
                <w:b/>
                <w:bCs/>
                <w:sz w:val="20"/>
                <w:szCs w:val="20"/>
              </w:rPr>
            </w:pPr>
          </w:p>
          <w:p w14:paraId="204CA447" w14:textId="77777777" w:rsidR="00530E9F" w:rsidRDefault="00530E9F" w:rsidP="00970306">
            <w:pPr>
              <w:spacing w:before="0" w:after="0" w:line="240" w:lineRule="auto"/>
              <w:rPr>
                <w:rFonts w:ascii="Arial" w:hAnsi="Arial" w:cs="Arial"/>
                <w:b/>
                <w:bCs/>
                <w:sz w:val="20"/>
                <w:szCs w:val="20"/>
              </w:rPr>
            </w:pPr>
          </w:p>
          <w:p w14:paraId="36F60527" w14:textId="77777777" w:rsidR="00530E9F" w:rsidRDefault="00530E9F" w:rsidP="00970306">
            <w:pPr>
              <w:spacing w:before="0" w:after="0" w:line="240" w:lineRule="auto"/>
              <w:rPr>
                <w:rFonts w:ascii="Arial" w:hAnsi="Arial" w:cs="Arial"/>
                <w:b/>
                <w:bCs/>
                <w:sz w:val="20"/>
                <w:szCs w:val="20"/>
              </w:rPr>
            </w:pPr>
          </w:p>
          <w:p w14:paraId="3A330001" w14:textId="77777777" w:rsidR="00530E9F" w:rsidRDefault="00530E9F" w:rsidP="00970306">
            <w:pPr>
              <w:spacing w:before="0" w:after="0" w:line="240" w:lineRule="auto"/>
              <w:rPr>
                <w:rFonts w:ascii="Arial" w:hAnsi="Arial" w:cs="Arial"/>
                <w:b/>
                <w:bCs/>
                <w:sz w:val="20"/>
                <w:szCs w:val="20"/>
              </w:rPr>
            </w:pPr>
          </w:p>
          <w:p w14:paraId="34ADAA03" w14:textId="77777777" w:rsidR="00530E9F" w:rsidRDefault="00530E9F" w:rsidP="00970306">
            <w:pPr>
              <w:spacing w:before="0" w:after="0" w:line="240" w:lineRule="auto"/>
              <w:rPr>
                <w:rFonts w:ascii="Arial" w:hAnsi="Arial" w:cs="Arial"/>
                <w:b/>
                <w:bCs/>
                <w:sz w:val="20"/>
                <w:szCs w:val="20"/>
              </w:rPr>
            </w:pPr>
          </w:p>
          <w:p w14:paraId="52154787" w14:textId="77777777" w:rsidR="00530E9F" w:rsidRDefault="00530E9F" w:rsidP="00970306">
            <w:pPr>
              <w:spacing w:before="0" w:after="0" w:line="240" w:lineRule="auto"/>
              <w:rPr>
                <w:rFonts w:ascii="Arial" w:hAnsi="Arial" w:cs="Arial"/>
                <w:b/>
                <w:bCs/>
                <w:sz w:val="20"/>
                <w:szCs w:val="20"/>
              </w:rPr>
            </w:pPr>
          </w:p>
          <w:p w14:paraId="015326E1" w14:textId="77777777" w:rsidR="00530E9F" w:rsidRDefault="00530E9F" w:rsidP="00970306">
            <w:pPr>
              <w:spacing w:before="0" w:after="0" w:line="240" w:lineRule="auto"/>
              <w:rPr>
                <w:rFonts w:ascii="Arial" w:hAnsi="Arial" w:cs="Arial"/>
                <w:b/>
                <w:bCs/>
                <w:sz w:val="20"/>
                <w:szCs w:val="20"/>
              </w:rPr>
            </w:pPr>
          </w:p>
          <w:p w14:paraId="26C5FDAC" w14:textId="77777777" w:rsidR="00530E9F" w:rsidRDefault="00530E9F" w:rsidP="00970306">
            <w:pPr>
              <w:spacing w:before="0" w:after="0" w:line="240" w:lineRule="auto"/>
              <w:rPr>
                <w:rFonts w:ascii="Arial" w:hAnsi="Arial" w:cs="Arial"/>
                <w:b/>
                <w:bCs/>
                <w:sz w:val="20"/>
                <w:szCs w:val="20"/>
              </w:rPr>
            </w:pPr>
          </w:p>
          <w:p w14:paraId="112CE8B6" w14:textId="77777777" w:rsidR="00530E9F" w:rsidRDefault="00530E9F" w:rsidP="00970306">
            <w:pPr>
              <w:spacing w:before="0" w:after="0" w:line="240" w:lineRule="auto"/>
              <w:rPr>
                <w:rFonts w:ascii="Arial" w:hAnsi="Arial" w:cs="Arial"/>
                <w:b/>
                <w:bCs/>
                <w:sz w:val="20"/>
                <w:szCs w:val="20"/>
              </w:rPr>
            </w:pPr>
          </w:p>
          <w:p w14:paraId="23ECAD19" w14:textId="77777777" w:rsidR="00530E9F" w:rsidRDefault="00530E9F" w:rsidP="00970306">
            <w:pPr>
              <w:spacing w:before="0" w:after="0" w:line="240" w:lineRule="auto"/>
              <w:rPr>
                <w:rFonts w:ascii="Arial" w:hAnsi="Arial" w:cs="Arial"/>
                <w:b/>
                <w:bCs/>
                <w:sz w:val="20"/>
                <w:szCs w:val="20"/>
              </w:rPr>
            </w:pPr>
          </w:p>
          <w:p w14:paraId="6882A85C" w14:textId="77777777" w:rsidR="00530E9F" w:rsidRDefault="00530E9F" w:rsidP="00970306">
            <w:pPr>
              <w:spacing w:before="0" w:after="0" w:line="240" w:lineRule="auto"/>
              <w:rPr>
                <w:rFonts w:ascii="Arial" w:hAnsi="Arial" w:cs="Arial"/>
                <w:b/>
                <w:bCs/>
                <w:sz w:val="20"/>
                <w:szCs w:val="20"/>
              </w:rPr>
            </w:pPr>
          </w:p>
          <w:p w14:paraId="457710CC" w14:textId="77777777" w:rsidR="00530E9F" w:rsidRDefault="00530E9F" w:rsidP="00970306">
            <w:pPr>
              <w:spacing w:before="0" w:after="0" w:line="240" w:lineRule="auto"/>
              <w:rPr>
                <w:rFonts w:ascii="Arial" w:hAnsi="Arial" w:cs="Arial"/>
                <w:b/>
                <w:bCs/>
                <w:sz w:val="20"/>
                <w:szCs w:val="20"/>
              </w:rPr>
            </w:pPr>
          </w:p>
          <w:p w14:paraId="4A4A8BCC" w14:textId="77777777" w:rsidR="00530E9F" w:rsidRDefault="00530E9F" w:rsidP="00970306">
            <w:pPr>
              <w:spacing w:before="0" w:after="0" w:line="240" w:lineRule="auto"/>
              <w:rPr>
                <w:rFonts w:ascii="Arial" w:hAnsi="Arial" w:cs="Arial"/>
                <w:b/>
                <w:bCs/>
                <w:sz w:val="20"/>
                <w:szCs w:val="20"/>
              </w:rPr>
            </w:pPr>
          </w:p>
          <w:p w14:paraId="7F91ABD7" w14:textId="77777777" w:rsidR="00530E9F" w:rsidRDefault="00530E9F" w:rsidP="00970306">
            <w:pPr>
              <w:spacing w:before="0" w:after="0" w:line="240" w:lineRule="auto"/>
              <w:rPr>
                <w:rFonts w:ascii="Arial" w:hAnsi="Arial" w:cs="Arial"/>
                <w:b/>
                <w:bCs/>
                <w:sz w:val="20"/>
                <w:szCs w:val="20"/>
              </w:rPr>
            </w:pPr>
          </w:p>
          <w:p w14:paraId="7A2986CE" w14:textId="77777777" w:rsidR="00530E9F" w:rsidRDefault="00530E9F" w:rsidP="00970306">
            <w:pPr>
              <w:spacing w:before="0" w:after="0" w:line="240" w:lineRule="auto"/>
              <w:rPr>
                <w:rFonts w:ascii="Arial" w:hAnsi="Arial" w:cs="Arial"/>
                <w:b/>
                <w:bCs/>
                <w:sz w:val="20"/>
                <w:szCs w:val="20"/>
              </w:rPr>
            </w:pPr>
          </w:p>
          <w:p w14:paraId="0969ECC4" w14:textId="77777777" w:rsidR="00530E9F" w:rsidRDefault="00530E9F" w:rsidP="00970306">
            <w:pPr>
              <w:spacing w:before="0" w:after="0" w:line="240" w:lineRule="auto"/>
              <w:rPr>
                <w:rFonts w:ascii="Arial" w:hAnsi="Arial" w:cs="Arial"/>
                <w:b/>
                <w:bCs/>
                <w:sz w:val="20"/>
                <w:szCs w:val="20"/>
              </w:rPr>
            </w:pPr>
          </w:p>
          <w:p w14:paraId="63ACD8F1" w14:textId="77777777" w:rsidR="00530E9F" w:rsidRDefault="00530E9F" w:rsidP="00970306">
            <w:pPr>
              <w:spacing w:before="0" w:after="0" w:line="240" w:lineRule="auto"/>
              <w:rPr>
                <w:rFonts w:ascii="Arial" w:hAnsi="Arial" w:cs="Arial"/>
                <w:b/>
                <w:bCs/>
                <w:sz w:val="20"/>
                <w:szCs w:val="20"/>
              </w:rPr>
            </w:pPr>
          </w:p>
          <w:p w14:paraId="48E7E80A" w14:textId="77777777" w:rsidR="00530E9F" w:rsidRDefault="00530E9F" w:rsidP="00970306">
            <w:pPr>
              <w:spacing w:before="0" w:after="0" w:line="240" w:lineRule="auto"/>
              <w:rPr>
                <w:rFonts w:ascii="Arial" w:hAnsi="Arial" w:cs="Arial"/>
                <w:b/>
                <w:bCs/>
                <w:sz w:val="20"/>
                <w:szCs w:val="20"/>
              </w:rPr>
            </w:pPr>
          </w:p>
          <w:p w14:paraId="1E63DF8F" w14:textId="77777777" w:rsidR="00530E9F" w:rsidRDefault="00530E9F" w:rsidP="00970306">
            <w:pPr>
              <w:spacing w:before="0" w:after="0" w:line="240" w:lineRule="auto"/>
              <w:rPr>
                <w:rFonts w:ascii="Arial" w:hAnsi="Arial" w:cs="Arial"/>
                <w:b/>
                <w:bCs/>
                <w:sz w:val="20"/>
                <w:szCs w:val="20"/>
              </w:rPr>
            </w:pPr>
          </w:p>
          <w:p w14:paraId="0BF31C83" w14:textId="7858D4D9" w:rsidR="00530E9F" w:rsidRDefault="00530E9F" w:rsidP="00970306">
            <w:pPr>
              <w:spacing w:before="0" w:after="0" w:line="240" w:lineRule="auto"/>
              <w:rPr>
                <w:rFonts w:ascii="Arial" w:hAnsi="Arial" w:cs="Arial"/>
                <w:b/>
                <w:bCs/>
                <w:sz w:val="20"/>
                <w:szCs w:val="20"/>
              </w:rPr>
            </w:pPr>
            <w:r>
              <w:rPr>
                <w:rFonts w:ascii="Arial" w:hAnsi="Arial" w:cs="Arial"/>
                <w:b/>
                <w:bCs/>
                <w:sz w:val="20"/>
                <w:szCs w:val="20"/>
              </w:rPr>
              <w:t>Action JB</w:t>
            </w:r>
            <w:r w:rsidR="0060012B">
              <w:rPr>
                <w:rFonts w:ascii="Arial" w:hAnsi="Arial" w:cs="Arial"/>
                <w:b/>
                <w:bCs/>
                <w:sz w:val="20"/>
                <w:szCs w:val="20"/>
              </w:rPr>
              <w:t xml:space="preserve"> &amp; </w:t>
            </w:r>
            <w:r>
              <w:rPr>
                <w:rFonts w:ascii="Arial" w:hAnsi="Arial" w:cs="Arial"/>
                <w:b/>
                <w:bCs/>
                <w:sz w:val="20"/>
                <w:szCs w:val="20"/>
              </w:rPr>
              <w:t>HM</w:t>
            </w:r>
          </w:p>
        </w:tc>
      </w:tr>
      <w:tr w:rsidR="00970306" w:rsidRPr="00D25AC4" w14:paraId="7060C2E7" w14:textId="77777777" w:rsidTr="002232CB">
        <w:trPr>
          <w:trHeight w:val="288"/>
        </w:trPr>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25DDBADE" w14:textId="5B648199"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lastRenderedPageBreak/>
              <w:t>1</w:t>
            </w:r>
            <w:r w:rsidR="009F3C3E">
              <w:rPr>
                <w:rFonts w:ascii="Arial" w:hAnsi="Arial" w:cs="Arial"/>
                <w:b/>
                <w:bCs/>
                <w:sz w:val="20"/>
                <w:szCs w:val="20"/>
              </w:rPr>
              <w:t>6</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46568AE0" w14:textId="35D0DCE4" w:rsidR="00970306" w:rsidRPr="00360059" w:rsidRDefault="00970306" w:rsidP="00970306">
            <w:pPr>
              <w:suppressAutoHyphens/>
              <w:spacing w:before="0" w:after="0" w:line="240" w:lineRule="auto"/>
              <w:rPr>
                <w:rFonts w:ascii="Arial" w:hAnsi="Arial" w:cs="Arial"/>
                <w:b/>
                <w:bCs/>
                <w:color w:val="0072CF"/>
                <w:sz w:val="20"/>
                <w:szCs w:val="20"/>
              </w:rPr>
            </w:pPr>
            <w:r w:rsidRPr="00360059">
              <w:rPr>
                <w:rFonts w:ascii="Arial" w:hAnsi="Arial" w:cs="Arial"/>
                <w:b/>
                <w:bCs/>
                <w:color w:val="0072CF"/>
                <w:sz w:val="20"/>
                <w:szCs w:val="20"/>
              </w:rPr>
              <w:t xml:space="preserve">Finance Update </w:t>
            </w:r>
            <w:proofErr w:type="spellStart"/>
            <w:r w:rsidRPr="00360059">
              <w:rPr>
                <w:rFonts w:ascii="Arial" w:hAnsi="Arial" w:cs="Arial"/>
                <w:b/>
                <w:bCs/>
                <w:color w:val="0072CF"/>
                <w:sz w:val="20"/>
                <w:szCs w:val="20"/>
              </w:rPr>
              <w:t>inc</w:t>
            </w:r>
            <w:proofErr w:type="spellEnd"/>
            <w:r w:rsidRPr="00360059">
              <w:rPr>
                <w:rFonts w:ascii="Arial" w:hAnsi="Arial" w:cs="Arial"/>
                <w:b/>
                <w:bCs/>
                <w:color w:val="0072CF"/>
                <w:sz w:val="20"/>
                <w:szCs w:val="20"/>
              </w:rPr>
              <w:t>- Treasurers Report</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011A7E02" w14:textId="77777777" w:rsidR="00970306" w:rsidRDefault="00970306" w:rsidP="00970306">
            <w:pPr>
              <w:spacing w:before="0" w:after="0" w:line="240" w:lineRule="auto"/>
              <w:rPr>
                <w:rFonts w:ascii="Arial" w:hAnsi="Arial" w:cs="Arial"/>
                <w:b/>
                <w:bCs/>
                <w:sz w:val="20"/>
                <w:szCs w:val="20"/>
              </w:rPr>
            </w:pPr>
          </w:p>
        </w:tc>
      </w:tr>
      <w:tr w:rsidR="00970306" w:rsidRPr="00D25AC4" w14:paraId="38420C6B" w14:textId="77777777" w:rsidTr="00B53C9D">
        <w:trPr>
          <w:trHeight w:val="288"/>
        </w:trPr>
        <w:tc>
          <w:tcPr>
            <w:tcW w:w="822" w:type="dxa"/>
            <w:tcBorders>
              <w:top w:val="single" w:sz="4" w:space="0" w:color="000000"/>
              <w:left w:val="single" w:sz="4" w:space="0" w:color="000000"/>
              <w:bottom w:val="single" w:sz="4" w:space="0" w:color="000000"/>
              <w:right w:val="nil"/>
            </w:tcBorders>
          </w:tcPr>
          <w:p w14:paraId="5ACA2471"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5C94F9E0" w14:textId="415AC5ED" w:rsidR="00D21A01" w:rsidRPr="00360059" w:rsidRDefault="002C292D" w:rsidP="00970306">
            <w:pPr>
              <w:spacing w:after="0" w:line="240" w:lineRule="auto"/>
              <w:rPr>
                <w:rFonts w:ascii="Arial" w:hAnsi="Arial" w:cs="Arial"/>
                <w:color w:val="0072CF"/>
                <w:sz w:val="20"/>
                <w:szCs w:val="20"/>
              </w:rPr>
            </w:pPr>
            <w:r w:rsidRPr="00360059">
              <w:rPr>
                <w:rFonts w:ascii="Arial" w:hAnsi="Arial" w:cs="Arial"/>
                <w:b/>
                <w:bCs/>
                <w:color w:val="0072CF"/>
                <w:sz w:val="20"/>
                <w:szCs w:val="20"/>
              </w:rPr>
              <w:t>Bank account</w:t>
            </w:r>
            <w:r w:rsidR="007127CE" w:rsidRPr="00360059">
              <w:rPr>
                <w:rFonts w:ascii="Arial" w:hAnsi="Arial" w:cs="Arial"/>
                <w:b/>
                <w:bCs/>
                <w:color w:val="0072CF"/>
                <w:sz w:val="20"/>
                <w:szCs w:val="20"/>
              </w:rPr>
              <w:t xml:space="preserve">: </w:t>
            </w:r>
            <w:r w:rsidR="00C7126C" w:rsidRPr="00360059">
              <w:rPr>
                <w:rFonts w:ascii="Arial" w:hAnsi="Arial" w:cs="Arial"/>
                <w:color w:val="0072CF"/>
                <w:sz w:val="20"/>
                <w:szCs w:val="20"/>
              </w:rPr>
              <w:t>BB talked through the treasurer’s report previously shared with the committee. The current account has a healthy balance</w:t>
            </w:r>
            <w:r w:rsidR="001B1534" w:rsidRPr="00360059">
              <w:rPr>
                <w:rFonts w:ascii="Arial" w:hAnsi="Arial" w:cs="Arial"/>
                <w:color w:val="0072CF"/>
                <w:sz w:val="20"/>
                <w:szCs w:val="20"/>
              </w:rPr>
              <w:t xml:space="preserve"> with a high reserve. Potential for the reserve to be </w:t>
            </w:r>
            <w:r w:rsidR="00861F31" w:rsidRPr="00360059">
              <w:rPr>
                <w:rFonts w:ascii="Arial" w:hAnsi="Arial" w:cs="Arial"/>
                <w:color w:val="0072CF"/>
                <w:sz w:val="20"/>
                <w:szCs w:val="20"/>
              </w:rPr>
              <w:t xml:space="preserve">used for a contractor levy holiday. </w:t>
            </w:r>
          </w:p>
          <w:p w14:paraId="307FF073" w14:textId="31CE52A1" w:rsidR="009F49ED" w:rsidRPr="00360059" w:rsidRDefault="00097143" w:rsidP="00970306">
            <w:pPr>
              <w:spacing w:after="0" w:line="240" w:lineRule="auto"/>
              <w:rPr>
                <w:rFonts w:ascii="Arial" w:hAnsi="Arial" w:cs="Arial"/>
                <w:color w:val="0072CF"/>
                <w:sz w:val="20"/>
                <w:szCs w:val="20"/>
              </w:rPr>
            </w:pPr>
            <w:r w:rsidRPr="00360059">
              <w:rPr>
                <w:rFonts w:ascii="Arial" w:hAnsi="Arial" w:cs="Arial"/>
                <w:b/>
                <w:bCs/>
                <w:color w:val="0072CF"/>
                <w:sz w:val="20"/>
                <w:szCs w:val="20"/>
              </w:rPr>
              <w:t xml:space="preserve">Mileage rate: </w:t>
            </w:r>
            <w:r w:rsidR="00D21A01" w:rsidRPr="00360059">
              <w:rPr>
                <w:rFonts w:ascii="Arial" w:hAnsi="Arial" w:cs="Arial"/>
                <w:color w:val="0072CF"/>
                <w:sz w:val="20"/>
                <w:szCs w:val="20"/>
              </w:rPr>
              <w:t xml:space="preserve">As of </w:t>
            </w:r>
            <w:r w:rsidR="009647AF" w:rsidRPr="00360059">
              <w:rPr>
                <w:rFonts w:ascii="Arial" w:hAnsi="Arial" w:cs="Arial"/>
                <w:color w:val="0072CF"/>
                <w:sz w:val="20"/>
                <w:szCs w:val="20"/>
              </w:rPr>
              <w:t>April,</w:t>
            </w:r>
            <w:r w:rsidR="00825EEC" w:rsidRPr="00360059">
              <w:rPr>
                <w:rFonts w:ascii="Arial" w:hAnsi="Arial" w:cs="Arial"/>
                <w:color w:val="0072CF"/>
                <w:sz w:val="20"/>
                <w:szCs w:val="20"/>
              </w:rPr>
              <w:t xml:space="preserve"> </w:t>
            </w:r>
            <w:r w:rsidR="00D21A01" w:rsidRPr="00360059">
              <w:rPr>
                <w:rFonts w:ascii="Arial" w:hAnsi="Arial" w:cs="Arial"/>
                <w:color w:val="0072CF"/>
                <w:sz w:val="20"/>
                <w:szCs w:val="20"/>
              </w:rPr>
              <w:t>HMRC</w:t>
            </w:r>
            <w:r w:rsidR="00F86B1A" w:rsidRPr="00360059">
              <w:rPr>
                <w:rFonts w:ascii="Arial" w:hAnsi="Arial" w:cs="Arial"/>
                <w:color w:val="0072CF"/>
                <w:sz w:val="20"/>
                <w:szCs w:val="20"/>
              </w:rPr>
              <w:t xml:space="preserve"> have changed the </w:t>
            </w:r>
            <w:r w:rsidR="00327825" w:rsidRPr="00360059">
              <w:rPr>
                <w:rFonts w:ascii="Arial" w:hAnsi="Arial" w:cs="Arial"/>
                <w:color w:val="0072CF"/>
                <w:sz w:val="20"/>
                <w:szCs w:val="20"/>
              </w:rPr>
              <w:t xml:space="preserve">mileage rate from 45p to 55p per mile. </w:t>
            </w:r>
            <w:r w:rsidR="009E412B" w:rsidRPr="00360059">
              <w:rPr>
                <w:rFonts w:ascii="Arial" w:hAnsi="Arial" w:cs="Arial"/>
                <w:color w:val="0072CF"/>
                <w:sz w:val="20"/>
                <w:szCs w:val="20"/>
              </w:rPr>
              <w:t xml:space="preserve">It was agreed that the expenses policy needs to be changed to reflect this rate. The committee agreed to also </w:t>
            </w:r>
            <w:r w:rsidR="009F49ED" w:rsidRPr="00360059">
              <w:rPr>
                <w:rFonts w:ascii="Arial" w:hAnsi="Arial" w:cs="Arial"/>
                <w:color w:val="0072CF"/>
                <w:sz w:val="20"/>
                <w:szCs w:val="20"/>
              </w:rPr>
              <w:t>backdated any mileage claims to 5</w:t>
            </w:r>
            <w:r w:rsidR="009F49ED" w:rsidRPr="00360059">
              <w:rPr>
                <w:rFonts w:ascii="Arial" w:hAnsi="Arial" w:cs="Arial"/>
                <w:color w:val="0072CF"/>
                <w:sz w:val="20"/>
                <w:szCs w:val="20"/>
                <w:vertAlign w:val="superscript"/>
              </w:rPr>
              <w:t xml:space="preserve">th </w:t>
            </w:r>
            <w:r w:rsidR="009F49ED" w:rsidRPr="00360059">
              <w:rPr>
                <w:rFonts w:ascii="Arial" w:hAnsi="Arial" w:cs="Arial"/>
                <w:color w:val="0072CF"/>
                <w:sz w:val="20"/>
                <w:szCs w:val="20"/>
              </w:rPr>
              <w:t xml:space="preserve">April. </w:t>
            </w:r>
          </w:p>
          <w:p w14:paraId="66588863" w14:textId="7F5BC865" w:rsidR="004E4323" w:rsidRPr="00360059" w:rsidRDefault="004E4323" w:rsidP="00970306">
            <w:pPr>
              <w:spacing w:after="0" w:line="240" w:lineRule="auto"/>
              <w:rPr>
                <w:rFonts w:ascii="Arial" w:hAnsi="Arial" w:cs="Arial"/>
                <w:b/>
                <w:bCs/>
                <w:color w:val="0072CF"/>
                <w:sz w:val="20"/>
                <w:szCs w:val="20"/>
              </w:rPr>
            </w:pPr>
            <w:r w:rsidRPr="00817A79">
              <w:rPr>
                <w:rFonts w:ascii="Arial" w:hAnsi="Arial" w:cs="Arial"/>
                <w:b/>
                <w:bCs/>
                <w:color w:val="0072CF"/>
                <w:sz w:val="20"/>
                <w:szCs w:val="20"/>
              </w:rPr>
              <w:t>Backdated expenses claim:</w:t>
            </w:r>
            <w:r w:rsidRPr="00360059">
              <w:rPr>
                <w:rFonts w:ascii="Arial" w:hAnsi="Arial" w:cs="Arial"/>
                <w:color w:val="0072CF"/>
                <w:sz w:val="20"/>
                <w:szCs w:val="20"/>
              </w:rPr>
              <w:t xml:space="preserve"> </w:t>
            </w:r>
            <w:r w:rsidR="00551D64" w:rsidRPr="00360059">
              <w:rPr>
                <w:rFonts w:ascii="Arial" w:hAnsi="Arial" w:cs="Arial"/>
                <w:color w:val="0072CF"/>
                <w:sz w:val="20"/>
                <w:szCs w:val="20"/>
              </w:rPr>
              <w:t xml:space="preserve">A claim for SP from November </w:t>
            </w:r>
            <w:r w:rsidR="00817A79">
              <w:rPr>
                <w:rFonts w:ascii="Arial" w:hAnsi="Arial" w:cs="Arial"/>
                <w:color w:val="0072CF"/>
                <w:sz w:val="20"/>
                <w:szCs w:val="20"/>
              </w:rPr>
              <w:t>was agreed by the committee to be paid</w:t>
            </w:r>
            <w:r w:rsidR="004556DF">
              <w:rPr>
                <w:rFonts w:ascii="Arial" w:hAnsi="Arial" w:cs="Arial"/>
                <w:color w:val="0072CF"/>
                <w:sz w:val="20"/>
                <w:szCs w:val="20"/>
              </w:rPr>
              <w:t xml:space="preserve"> due to personal circumstances at the time. </w:t>
            </w:r>
          </w:p>
          <w:p w14:paraId="17E4D70C" w14:textId="59E5BF09" w:rsidR="004556DF" w:rsidRPr="004556DF" w:rsidRDefault="00573DDD" w:rsidP="00970306">
            <w:pPr>
              <w:spacing w:after="0" w:line="240" w:lineRule="auto"/>
              <w:rPr>
                <w:rFonts w:ascii="Arial" w:hAnsi="Arial" w:cs="Arial"/>
                <w:color w:val="0072CF"/>
                <w:sz w:val="20"/>
                <w:szCs w:val="20"/>
              </w:rPr>
            </w:pPr>
            <w:r w:rsidRPr="00360059">
              <w:rPr>
                <w:rFonts w:ascii="Arial" w:hAnsi="Arial" w:cs="Arial"/>
                <w:color w:val="0072CF"/>
                <w:sz w:val="20"/>
                <w:szCs w:val="20"/>
              </w:rPr>
              <w:t xml:space="preserve"> </w:t>
            </w:r>
            <w:r w:rsidR="004556DF" w:rsidRPr="00186093">
              <w:rPr>
                <w:rFonts w:ascii="Arial" w:hAnsi="Arial" w:cs="Arial"/>
                <w:b/>
                <w:bCs/>
                <w:color w:val="0072CF"/>
                <w:sz w:val="20"/>
                <w:szCs w:val="20"/>
              </w:rPr>
              <w:t>Acton:</w:t>
            </w:r>
            <w:r w:rsidR="004556DF">
              <w:rPr>
                <w:rFonts w:ascii="Arial" w:hAnsi="Arial" w:cs="Arial"/>
                <w:color w:val="0072CF"/>
                <w:sz w:val="20"/>
                <w:szCs w:val="20"/>
              </w:rPr>
              <w:t xml:space="preserve"> JB to calculate mileage backdated claim. HM to authorise payment for SP’s November claim. </w:t>
            </w:r>
          </w:p>
        </w:tc>
        <w:tc>
          <w:tcPr>
            <w:tcW w:w="2693" w:type="dxa"/>
            <w:tcBorders>
              <w:top w:val="single" w:sz="4" w:space="0" w:color="000000"/>
              <w:left w:val="single" w:sz="4" w:space="0" w:color="000000"/>
              <w:bottom w:val="single" w:sz="4" w:space="0" w:color="000000"/>
              <w:right w:val="single" w:sz="4" w:space="0" w:color="000000"/>
            </w:tcBorders>
          </w:tcPr>
          <w:p w14:paraId="6556BC24" w14:textId="77777777" w:rsidR="00970306" w:rsidRDefault="00970306" w:rsidP="00970306">
            <w:pPr>
              <w:spacing w:before="0" w:after="0" w:line="240" w:lineRule="auto"/>
              <w:rPr>
                <w:rFonts w:ascii="Arial" w:hAnsi="Arial" w:cs="Arial"/>
                <w:b/>
                <w:bCs/>
                <w:sz w:val="20"/>
                <w:szCs w:val="20"/>
              </w:rPr>
            </w:pPr>
          </w:p>
          <w:p w14:paraId="42FA3643" w14:textId="77777777" w:rsidR="00333AD6" w:rsidRDefault="00333AD6" w:rsidP="00970306">
            <w:pPr>
              <w:spacing w:before="0" w:after="0" w:line="240" w:lineRule="auto"/>
              <w:rPr>
                <w:rFonts w:ascii="Arial" w:hAnsi="Arial" w:cs="Arial"/>
                <w:b/>
                <w:bCs/>
                <w:sz w:val="20"/>
                <w:szCs w:val="20"/>
              </w:rPr>
            </w:pPr>
          </w:p>
          <w:p w14:paraId="71559E7A" w14:textId="77777777" w:rsidR="004556DF" w:rsidRPr="004556DF" w:rsidRDefault="004556DF" w:rsidP="004556DF">
            <w:pPr>
              <w:rPr>
                <w:rFonts w:ascii="Arial" w:hAnsi="Arial" w:cs="Arial"/>
                <w:sz w:val="20"/>
                <w:szCs w:val="20"/>
              </w:rPr>
            </w:pPr>
          </w:p>
          <w:p w14:paraId="2C4F9066" w14:textId="77777777" w:rsidR="004556DF" w:rsidRPr="004556DF" w:rsidRDefault="004556DF" w:rsidP="004556DF">
            <w:pPr>
              <w:rPr>
                <w:rFonts w:ascii="Arial" w:hAnsi="Arial" w:cs="Arial"/>
                <w:sz w:val="20"/>
                <w:szCs w:val="20"/>
              </w:rPr>
            </w:pPr>
          </w:p>
          <w:p w14:paraId="172AA4A9" w14:textId="77777777" w:rsidR="004556DF" w:rsidRPr="00E43BDA" w:rsidRDefault="004556DF" w:rsidP="004556DF">
            <w:pPr>
              <w:rPr>
                <w:rFonts w:ascii="Arial" w:hAnsi="Arial" w:cs="Arial"/>
                <w:b/>
                <w:bCs/>
                <w:sz w:val="20"/>
                <w:szCs w:val="20"/>
              </w:rPr>
            </w:pPr>
          </w:p>
          <w:p w14:paraId="411AB296" w14:textId="66F21E36" w:rsidR="004556DF" w:rsidRPr="004556DF" w:rsidRDefault="004556DF" w:rsidP="004556DF">
            <w:pPr>
              <w:rPr>
                <w:rFonts w:ascii="Arial" w:hAnsi="Arial" w:cs="Arial"/>
                <w:sz w:val="20"/>
                <w:szCs w:val="20"/>
              </w:rPr>
            </w:pPr>
            <w:r w:rsidRPr="00E43BDA">
              <w:rPr>
                <w:rFonts w:ascii="Arial" w:hAnsi="Arial" w:cs="Arial"/>
                <w:b/>
                <w:bCs/>
                <w:sz w:val="20"/>
                <w:szCs w:val="20"/>
              </w:rPr>
              <w:t>Action JB &amp; HM</w:t>
            </w:r>
          </w:p>
        </w:tc>
      </w:tr>
      <w:tr w:rsidR="00970306" w:rsidRPr="00D25AC4" w14:paraId="34E7D5B6" w14:textId="77777777" w:rsidTr="002232CB">
        <w:trPr>
          <w:trHeight w:val="288"/>
        </w:trPr>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6874F94E" w14:textId="7F6FBF7E"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1</w:t>
            </w:r>
            <w:r w:rsidR="009F3C3E">
              <w:rPr>
                <w:rFonts w:ascii="Arial" w:hAnsi="Arial" w:cs="Arial"/>
                <w:b/>
                <w:bCs/>
                <w:sz w:val="20"/>
                <w:szCs w:val="20"/>
              </w:rPr>
              <w:t>7</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6A8D065E" w14:textId="09A07342" w:rsidR="00970306" w:rsidRPr="00360059" w:rsidRDefault="00970306" w:rsidP="00970306">
            <w:pPr>
              <w:suppressAutoHyphens/>
              <w:spacing w:before="0" w:after="0" w:line="240" w:lineRule="auto"/>
              <w:rPr>
                <w:rFonts w:ascii="Arial" w:hAnsi="Arial" w:cs="Arial"/>
                <w:b/>
                <w:bCs/>
                <w:color w:val="0072CF"/>
                <w:sz w:val="20"/>
                <w:szCs w:val="20"/>
              </w:rPr>
            </w:pPr>
            <w:r w:rsidRPr="00360059">
              <w:rPr>
                <w:rFonts w:ascii="Arial" w:hAnsi="Arial" w:cs="Arial"/>
                <w:b/>
                <w:bCs/>
                <w:color w:val="0072CF"/>
                <w:sz w:val="20"/>
                <w:szCs w:val="20"/>
              </w:rPr>
              <w:t xml:space="preserve">Governance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3F3A269B" w14:textId="77777777" w:rsidR="00970306" w:rsidRDefault="00970306" w:rsidP="00970306">
            <w:pPr>
              <w:spacing w:before="0" w:after="0" w:line="240" w:lineRule="auto"/>
              <w:rPr>
                <w:rFonts w:ascii="Arial" w:hAnsi="Arial" w:cs="Arial"/>
                <w:b/>
                <w:bCs/>
                <w:sz w:val="20"/>
                <w:szCs w:val="20"/>
              </w:rPr>
            </w:pPr>
          </w:p>
        </w:tc>
      </w:tr>
      <w:tr w:rsidR="00970306" w:rsidRPr="00D25AC4" w14:paraId="331BFCE2" w14:textId="77777777" w:rsidTr="00B53C9D">
        <w:trPr>
          <w:trHeight w:val="288"/>
        </w:trPr>
        <w:tc>
          <w:tcPr>
            <w:tcW w:w="822" w:type="dxa"/>
            <w:tcBorders>
              <w:top w:val="single" w:sz="4" w:space="0" w:color="000000"/>
              <w:left w:val="single" w:sz="4" w:space="0" w:color="000000"/>
              <w:bottom w:val="single" w:sz="4" w:space="0" w:color="000000"/>
              <w:right w:val="nil"/>
            </w:tcBorders>
          </w:tcPr>
          <w:p w14:paraId="7EAE7016" w14:textId="77777777" w:rsidR="00970306" w:rsidRDefault="00970306" w:rsidP="00970306">
            <w:pPr>
              <w:spacing w:before="0" w:after="0" w:line="240" w:lineRule="auto"/>
              <w:rPr>
                <w:rFonts w:ascii="Arial" w:hAnsi="Arial" w:cs="Arial"/>
                <w:b/>
                <w:bCs/>
                <w:sz w:val="20"/>
                <w:szCs w:val="20"/>
              </w:rPr>
            </w:pPr>
          </w:p>
        </w:tc>
        <w:tc>
          <w:tcPr>
            <w:tcW w:w="10915" w:type="dxa"/>
            <w:tcBorders>
              <w:top w:val="single" w:sz="4" w:space="0" w:color="000000"/>
              <w:left w:val="single" w:sz="4" w:space="0" w:color="000000"/>
              <w:bottom w:val="single" w:sz="4" w:space="0" w:color="000000"/>
              <w:right w:val="nil"/>
            </w:tcBorders>
          </w:tcPr>
          <w:p w14:paraId="050F0531" w14:textId="047D8272" w:rsidR="00970306" w:rsidRPr="00360059" w:rsidRDefault="00D940E4" w:rsidP="00970306">
            <w:pPr>
              <w:suppressAutoHyphens/>
              <w:spacing w:before="0" w:after="0" w:line="240" w:lineRule="auto"/>
              <w:rPr>
                <w:rFonts w:ascii="Arial" w:hAnsi="Arial" w:cs="Arial"/>
                <w:color w:val="0072CF"/>
                <w:sz w:val="20"/>
                <w:szCs w:val="20"/>
              </w:rPr>
            </w:pPr>
            <w:r w:rsidRPr="00360059">
              <w:rPr>
                <w:rFonts w:ascii="Arial" w:hAnsi="Arial" w:cs="Arial"/>
                <w:b/>
                <w:bCs/>
                <w:color w:val="0072CF"/>
                <w:sz w:val="20"/>
                <w:szCs w:val="20"/>
              </w:rPr>
              <w:t>Outstanding DOI:</w:t>
            </w:r>
            <w:r w:rsidRPr="00360059">
              <w:rPr>
                <w:rFonts w:ascii="Arial" w:hAnsi="Arial" w:cs="Arial"/>
                <w:color w:val="0072CF"/>
                <w:sz w:val="20"/>
                <w:szCs w:val="20"/>
              </w:rPr>
              <w:t xml:space="preserve"> One member still to sign DOI for the current year. Committee member advised this would be sent within the next week or two</w:t>
            </w:r>
            <w:r w:rsidR="00016010" w:rsidRPr="00360059">
              <w:rPr>
                <w:rFonts w:ascii="Arial" w:hAnsi="Arial" w:cs="Arial"/>
                <w:color w:val="0072CF"/>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C46CC65" w14:textId="41FDFD91" w:rsidR="00970306" w:rsidRDefault="00970306" w:rsidP="00970306">
            <w:pPr>
              <w:spacing w:before="0" w:after="0" w:line="240" w:lineRule="auto"/>
              <w:rPr>
                <w:rFonts w:ascii="Arial" w:hAnsi="Arial" w:cs="Arial"/>
                <w:b/>
                <w:bCs/>
                <w:sz w:val="20"/>
                <w:szCs w:val="20"/>
              </w:rPr>
            </w:pPr>
          </w:p>
        </w:tc>
      </w:tr>
      <w:tr w:rsidR="00970306" w:rsidRPr="00D25AC4" w14:paraId="4678A99D" w14:textId="77777777" w:rsidTr="002232CB">
        <w:trPr>
          <w:trHeight w:val="288"/>
        </w:trPr>
        <w:tc>
          <w:tcPr>
            <w:tcW w:w="822" w:type="dxa"/>
            <w:tcBorders>
              <w:top w:val="single" w:sz="4" w:space="0" w:color="000000"/>
              <w:left w:val="single" w:sz="4" w:space="0" w:color="000000"/>
              <w:bottom w:val="single" w:sz="4" w:space="0" w:color="000000"/>
              <w:right w:val="nil"/>
            </w:tcBorders>
            <w:shd w:val="clear" w:color="auto" w:fill="D9D9D9" w:themeFill="background2" w:themeFillShade="D9"/>
          </w:tcPr>
          <w:p w14:paraId="53A9F8FA" w14:textId="3EC2359A" w:rsidR="00970306" w:rsidRDefault="00970306" w:rsidP="00970306">
            <w:pPr>
              <w:spacing w:before="0" w:after="0" w:line="240" w:lineRule="auto"/>
              <w:rPr>
                <w:rFonts w:ascii="Arial" w:hAnsi="Arial" w:cs="Arial"/>
                <w:b/>
                <w:bCs/>
                <w:sz w:val="20"/>
                <w:szCs w:val="20"/>
              </w:rPr>
            </w:pPr>
            <w:r>
              <w:rPr>
                <w:rFonts w:ascii="Arial" w:hAnsi="Arial" w:cs="Arial"/>
                <w:b/>
                <w:bCs/>
                <w:sz w:val="20"/>
                <w:szCs w:val="20"/>
              </w:rPr>
              <w:t>1</w:t>
            </w:r>
            <w:r w:rsidR="009F3C3E">
              <w:rPr>
                <w:rFonts w:ascii="Arial" w:hAnsi="Arial" w:cs="Arial"/>
                <w:b/>
                <w:bCs/>
                <w:sz w:val="20"/>
                <w:szCs w:val="20"/>
              </w:rPr>
              <w:t>8</w:t>
            </w:r>
          </w:p>
        </w:tc>
        <w:tc>
          <w:tcPr>
            <w:tcW w:w="10915" w:type="dxa"/>
            <w:tcBorders>
              <w:top w:val="single" w:sz="4" w:space="0" w:color="000000"/>
              <w:left w:val="single" w:sz="4" w:space="0" w:color="000000"/>
              <w:bottom w:val="single" w:sz="4" w:space="0" w:color="000000"/>
              <w:right w:val="nil"/>
            </w:tcBorders>
            <w:shd w:val="clear" w:color="auto" w:fill="D9D9D9" w:themeFill="background2" w:themeFillShade="D9"/>
          </w:tcPr>
          <w:p w14:paraId="3AC16AAF" w14:textId="5C716187" w:rsidR="00970306" w:rsidRPr="00360059" w:rsidRDefault="00970306" w:rsidP="00970306">
            <w:pPr>
              <w:suppressAutoHyphens/>
              <w:spacing w:before="0" w:after="0" w:line="240" w:lineRule="auto"/>
              <w:rPr>
                <w:rFonts w:ascii="Arial" w:hAnsi="Arial" w:cs="Arial"/>
                <w:b/>
                <w:bCs/>
                <w:color w:val="0072CF"/>
                <w:sz w:val="20"/>
                <w:szCs w:val="20"/>
              </w:rPr>
            </w:pPr>
            <w:r w:rsidRPr="00360059">
              <w:rPr>
                <w:rFonts w:ascii="Arial" w:hAnsi="Arial" w:cs="Arial"/>
                <w:b/>
                <w:bCs/>
                <w:color w:val="0072CF"/>
                <w:sz w:val="20"/>
                <w:szCs w:val="20"/>
              </w:rPr>
              <w:t>Closing of LPC meeting</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2" w:themeFillShade="D9"/>
          </w:tcPr>
          <w:p w14:paraId="29268994" w14:textId="77777777" w:rsidR="00970306" w:rsidRDefault="00970306" w:rsidP="00970306">
            <w:pPr>
              <w:spacing w:before="0" w:after="0" w:line="240" w:lineRule="auto"/>
              <w:rPr>
                <w:rFonts w:ascii="Arial" w:hAnsi="Arial" w:cs="Arial"/>
                <w:b/>
                <w:bCs/>
                <w:sz w:val="20"/>
                <w:szCs w:val="20"/>
              </w:rPr>
            </w:pPr>
          </w:p>
        </w:tc>
      </w:tr>
    </w:tbl>
    <w:p w14:paraId="73BC19DC" w14:textId="77777777" w:rsidR="004E5618" w:rsidRDefault="004E5618" w:rsidP="00611A56">
      <w:pPr>
        <w:spacing w:before="80" w:after="80"/>
        <w:rPr>
          <w:rFonts w:ascii="Arial" w:hAnsi="Arial" w:cs="Arial"/>
          <w:b/>
          <w:bCs/>
          <w:sz w:val="24"/>
          <w:szCs w:val="24"/>
        </w:rPr>
      </w:pPr>
    </w:p>
    <w:p w14:paraId="355FA572" w14:textId="1B2DE67A" w:rsidR="00D5758E" w:rsidRPr="000C7DCE" w:rsidRDefault="00D5758E" w:rsidP="00D5758E">
      <w:pPr>
        <w:shd w:val="clear" w:color="auto" w:fill="F2F2F2" w:themeFill="accent5" w:themeFillShade="F2"/>
        <w:spacing w:beforeLines="40" w:before="96" w:afterLines="40" w:after="96" w:line="240" w:lineRule="auto"/>
        <w:jc w:val="center"/>
        <w:rPr>
          <w:rFonts w:ascii="Arial" w:hAnsi="Arial" w:cs="Arial"/>
          <w:b/>
          <w:bCs/>
          <w:sz w:val="20"/>
          <w:szCs w:val="20"/>
        </w:rPr>
      </w:pPr>
      <w:r w:rsidRPr="000C7DCE">
        <w:rPr>
          <w:rFonts w:ascii="Arial" w:hAnsi="Arial" w:cs="Arial"/>
          <w:b/>
          <w:bCs/>
          <w:sz w:val="20"/>
          <w:szCs w:val="20"/>
        </w:rPr>
        <w:t>Members Attendance 202</w:t>
      </w:r>
      <w:r w:rsidR="002B1482">
        <w:rPr>
          <w:rFonts w:ascii="Arial" w:hAnsi="Arial" w:cs="Arial"/>
          <w:b/>
          <w:bCs/>
          <w:sz w:val="20"/>
          <w:szCs w:val="20"/>
        </w:rPr>
        <w:t>6</w:t>
      </w:r>
      <w:r w:rsidRPr="000C7DCE">
        <w:rPr>
          <w:rFonts w:ascii="Arial" w:hAnsi="Arial" w:cs="Arial"/>
          <w:b/>
          <w:bCs/>
          <w:sz w:val="20"/>
          <w:szCs w:val="20"/>
        </w:rPr>
        <w:t>/2</w:t>
      </w:r>
      <w:r w:rsidR="002B1482">
        <w:rPr>
          <w:rFonts w:ascii="Arial" w:hAnsi="Arial" w:cs="Arial"/>
          <w:b/>
          <w:bCs/>
          <w:sz w:val="20"/>
          <w:szCs w:val="20"/>
        </w:rPr>
        <w:t>7</w:t>
      </w:r>
      <w:r w:rsidRPr="000C7DCE">
        <w:rPr>
          <w:rFonts w:ascii="Arial" w:hAnsi="Arial" w:cs="Arial"/>
          <w:b/>
          <w:bCs/>
          <w:sz w:val="20"/>
          <w:szCs w:val="20"/>
        </w:rPr>
        <w:t xml:space="preserve">: </w:t>
      </w:r>
    </w:p>
    <w:tbl>
      <w:tblPr>
        <w:tblpPr w:leftFromText="180" w:rightFromText="180" w:vertAnchor="text" w:tblpY="1"/>
        <w:tblOverlap w:val="never"/>
        <w:tblW w:w="13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218"/>
        <w:gridCol w:w="1217"/>
      </w:tblGrid>
      <w:tr w:rsidR="00035353" w:rsidRPr="000C7DCE" w14:paraId="6E1AB4B7" w14:textId="4CD04A99" w:rsidTr="00035353">
        <w:trPr>
          <w:trHeight w:val="365"/>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315AD47E"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
                <w:sz w:val="20"/>
                <w:szCs w:val="20"/>
              </w:rPr>
            </w:pPr>
            <w:bookmarkStart w:id="0" w:name="_Hlk168322633"/>
            <w:r w:rsidRPr="000C7DCE">
              <w:rPr>
                <w:rFonts w:ascii="Arial" w:hAnsi="Arial" w:cs="Arial"/>
                <w:b/>
                <w:sz w:val="20"/>
                <w:szCs w:val="20"/>
              </w:rPr>
              <w:t>Date</w:t>
            </w:r>
          </w:p>
          <w:p w14:paraId="0496A398"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
                <w:bCs/>
                <w:color w:val="00B050"/>
                <w:sz w:val="20"/>
                <w:szCs w:val="20"/>
              </w:rPr>
            </w:pPr>
          </w:p>
        </w:tc>
        <w:tc>
          <w:tcPr>
            <w:tcW w:w="1476" w:type="pct"/>
            <w:tcBorders>
              <w:top w:val="single" w:sz="4" w:space="0" w:color="auto"/>
              <w:left w:val="single" w:sz="4" w:space="0" w:color="auto"/>
              <w:right w:val="single" w:sz="4" w:space="0" w:color="auto"/>
            </w:tcBorders>
            <w:shd w:val="clear" w:color="auto" w:fill="F2F2F2" w:themeFill="accent5" w:themeFillShade="F2"/>
          </w:tcPr>
          <w:p w14:paraId="79B807C8" w14:textId="3EDDF103" w:rsidR="00035353" w:rsidRDefault="00035353" w:rsidP="00F500BF">
            <w:pPr>
              <w:shd w:val="clear" w:color="auto" w:fill="F2F2F2" w:themeFill="accent5" w:themeFillShade="F2"/>
              <w:spacing w:beforeLines="40" w:before="96" w:afterLines="40" w:after="96" w:line="240" w:lineRule="auto"/>
              <w:jc w:val="center"/>
              <w:rPr>
                <w:rFonts w:ascii="Arial" w:hAnsi="Arial" w:cs="Arial"/>
                <w:b/>
                <w:sz w:val="20"/>
                <w:szCs w:val="20"/>
              </w:rPr>
            </w:pPr>
            <w:r>
              <w:rPr>
                <w:rFonts w:ascii="Arial" w:hAnsi="Arial" w:cs="Arial"/>
                <w:b/>
                <w:sz w:val="20"/>
                <w:szCs w:val="20"/>
              </w:rPr>
              <w:t>20/05/2026</w:t>
            </w:r>
          </w:p>
        </w:tc>
        <w:tc>
          <w:tcPr>
            <w:tcW w:w="1476" w:type="pct"/>
            <w:tcBorders>
              <w:top w:val="single" w:sz="4" w:space="0" w:color="auto"/>
              <w:left w:val="single" w:sz="4" w:space="0" w:color="auto"/>
              <w:right w:val="single" w:sz="4" w:space="0" w:color="auto"/>
            </w:tcBorders>
            <w:shd w:val="clear" w:color="auto" w:fill="F2F2F2" w:themeFill="accent5" w:themeFillShade="F2"/>
          </w:tcPr>
          <w:p w14:paraId="6DCAA513" w14:textId="1E9086C4" w:rsidR="00035353" w:rsidRDefault="00035353" w:rsidP="00F500BF">
            <w:pPr>
              <w:shd w:val="clear" w:color="auto" w:fill="F2F2F2" w:themeFill="accent5" w:themeFillShade="F2"/>
              <w:spacing w:beforeLines="40" w:before="96" w:afterLines="40" w:after="96" w:line="240" w:lineRule="auto"/>
              <w:jc w:val="center"/>
              <w:rPr>
                <w:rFonts w:ascii="Arial" w:hAnsi="Arial" w:cs="Arial"/>
                <w:b/>
                <w:sz w:val="20"/>
                <w:szCs w:val="20"/>
              </w:rPr>
            </w:pPr>
            <w:r>
              <w:rPr>
                <w:rFonts w:ascii="Arial" w:hAnsi="Arial" w:cs="Arial"/>
                <w:b/>
                <w:sz w:val="20"/>
                <w:szCs w:val="20"/>
              </w:rPr>
              <w:t>21/07/2026</w:t>
            </w:r>
          </w:p>
        </w:tc>
      </w:tr>
      <w:tr w:rsidR="00035353" w:rsidRPr="000C7DCE" w14:paraId="7AE45AEA" w14:textId="4438BEF3" w:rsidTr="00035353">
        <w:trPr>
          <w:trHeight w:val="365"/>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1193AFDE"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Meeting length</w:t>
            </w:r>
          </w:p>
        </w:tc>
        <w:tc>
          <w:tcPr>
            <w:tcW w:w="1476" w:type="pct"/>
            <w:tcBorders>
              <w:left w:val="single" w:sz="4" w:space="0" w:color="auto"/>
              <w:right w:val="single" w:sz="4" w:space="0" w:color="auto"/>
            </w:tcBorders>
            <w:shd w:val="clear" w:color="auto" w:fill="F2F2F2" w:themeFill="accent5" w:themeFillShade="F2"/>
          </w:tcPr>
          <w:p w14:paraId="034AD4C6" w14:textId="6B46361E" w:rsidR="00035353" w:rsidRDefault="00035353" w:rsidP="00F500BF">
            <w:pPr>
              <w:shd w:val="clear" w:color="auto" w:fill="F2F2F2" w:themeFill="accent5" w:themeFillShade="F2"/>
              <w:spacing w:beforeLines="40" w:before="96" w:afterLines="40" w:after="96" w:line="240" w:lineRule="auto"/>
              <w:jc w:val="center"/>
              <w:rPr>
                <w:rFonts w:ascii="Arial" w:hAnsi="Arial" w:cs="Arial"/>
                <w:b/>
                <w:bCs/>
                <w:sz w:val="20"/>
                <w:szCs w:val="20"/>
              </w:rPr>
            </w:pPr>
            <w:r>
              <w:rPr>
                <w:rFonts w:ascii="Arial" w:hAnsi="Arial" w:cs="Arial"/>
                <w:b/>
                <w:bCs/>
                <w:sz w:val="20"/>
                <w:szCs w:val="20"/>
              </w:rPr>
              <w:t>6 hours</w:t>
            </w:r>
          </w:p>
        </w:tc>
        <w:tc>
          <w:tcPr>
            <w:tcW w:w="1476" w:type="pct"/>
            <w:tcBorders>
              <w:left w:val="single" w:sz="4" w:space="0" w:color="auto"/>
              <w:right w:val="single" w:sz="4" w:space="0" w:color="auto"/>
            </w:tcBorders>
            <w:shd w:val="clear" w:color="auto" w:fill="F2F2F2" w:themeFill="accent5" w:themeFillShade="F2"/>
          </w:tcPr>
          <w:p w14:paraId="50024878" w14:textId="74B54FAD" w:rsidR="00035353" w:rsidRDefault="00035353" w:rsidP="00F500BF">
            <w:pPr>
              <w:shd w:val="clear" w:color="auto" w:fill="F2F2F2" w:themeFill="accent5" w:themeFillShade="F2"/>
              <w:spacing w:beforeLines="40" w:before="96" w:afterLines="40" w:after="96" w:line="240" w:lineRule="auto"/>
              <w:jc w:val="center"/>
              <w:rPr>
                <w:rFonts w:ascii="Arial" w:hAnsi="Arial" w:cs="Arial"/>
                <w:b/>
                <w:bCs/>
                <w:sz w:val="20"/>
                <w:szCs w:val="20"/>
              </w:rPr>
            </w:pPr>
            <w:r>
              <w:rPr>
                <w:rFonts w:ascii="Arial" w:hAnsi="Arial" w:cs="Arial"/>
                <w:b/>
                <w:bCs/>
                <w:sz w:val="20"/>
                <w:szCs w:val="20"/>
              </w:rPr>
              <w:t>2hrs</w:t>
            </w:r>
          </w:p>
        </w:tc>
      </w:tr>
      <w:tr w:rsidR="00035353" w:rsidRPr="000C7DCE" w14:paraId="50A06AF7" w14:textId="664B39BA" w:rsidTr="00035353">
        <w:trPr>
          <w:trHeight w:val="25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2580C456"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Bindu Bhatt</w:t>
            </w:r>
          </w:p>
        </w:tc>
        <w:tc>
          <w:tcPr>
            <w:tcW w:w="1476" w:type="pct"/>
            <w:tcBorders>
              <w:left w:val="single" w:sz="4" w:space="0" w:color="auto"/>
              <w:right w:val="single" w:sz="4" w:space="0" w:color="auto"/>
            </w:tcBorders>
            <w:shd w:val="clear" w:color="auto" w:fill="F2F2F2" w:themeFill="accent5" w:themeFillShade="F2"/>
          </w:tcPr>
          <w:p w14:paraId="4585EB72" w14:textId="22B94198"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c>
          <w:tcPr>
            <w:tcW w:w="1476" w:type="pct"/>
            <w:tcBorders>
              <w:left w:val="single" w:sz="4" w:space="0" w:color="auto"/>
              <w:right w:val="single" w:sz="4" w:space="0" w:color="auto"/>
            </w:tcBorders>
            <w:shd w:val="clear" w:color="auto" w:fill="F2F2F2" w:themeFill="accent5" w:themeFillShade="F2"/>
          </w:tcPr>
          <w:p w14:paraId="6EF27813" w14:textId="6ABE88AC"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r>
      <w:tr w:rsidR="00035353" w:rsidRPr="000C7DCE" w14:paraId="2E2EE0D7" w14:textId="7D2DB5AD" w:rsidTr="00035353">
        <w:trPr>
          <w:trHeight w:val="25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328EF017"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Tom Graves</w:t>
            </w:r>
          </w:p>
        </w:tc>
        <w:tc>
          <w:tcPr>
            <w:tcW w:w="1476" w:type="pct"/>
            <w:tcBorders>
              <w:left w:val="single" w:sz="4" w:space="0" w:color="auto"/>
              <w:right w:val="single" w:sz="4" w:space="0" w:color="auto"/>
            </w:tcBorders>
            <w:shd w:val="clear" w:color="auto" w:fill="F2F2F2" w:themeFill="accent5" w:themeFillShade="F2"/>
          </w:tcPr>
          <w:p w14:paraId="2C21F5C9" w14:textId="47F5DB85"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c>
          <w:tcPr>
            <w:tcW w:w="1476" w:type="pct"/>
            <w:tcBorders>
              <w:left w:val="single" w:sz="4" w:space="0" w:color="auto"/>
              <w:right w:val="single" w:sz="4" w:space="0" w:color="auto"/>
            </w:tcBorders>
            <w:shd w:val="clear" w:color="auto" w:fill="F2F2F2" w:themeFill="accent5" w:themeFillShade="F2"/>
          </w:tcPr>
          <w:p w14:paraId="5D9FA20F" w14:textId="2A8E0CD2"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r>
      <w:tr w:rsidR="00035353" w:rsidRPr="000C7DCE" w14:paraId="712DE33A" w14:textId="7BBC7401" w:rsidTr="00035353">
        <w:trPr>
          <w:trHeight w:val="242"/>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00578100"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lastRenderedPageBreak/>
              <w:t>Ali Dalal</w:t>
            </w:r>
          </w:p>
        </w:tc>
        <w:tc>
          <w:tcPr>
            <w:tcW w:w="1476" w:type="pct"/>
            <w:tcBorders>
              <w:left w:val="single" w:sz="4" w:space="0" w:color="auto"/>
              <w:right w:val="single" w:sz="4" w:space="0" w:color="auto"/>
            </w:tcBorders>
            <w:shd w:val="clear" w:color="auto" w:fill="F2F2F2" w:themeFill="accent5" w:themeFillShade="F2"/>
          </w:tcPr>
          <w:p w14:paraId="45DC67BC" w14:textId="39528300"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c>
          <w:tcPr>
            <w:tcW w:w="1476" w:type="pct"/>
            <w:tcBorders>
              <w:left w:val="single" w:sz="4" w:space="0" w:color="auto"/>
              <w:right w:val="single" w:sz="4" w:space="0" w:color="auto"/>
            </w:tcBorders>
            <w:shd w:val="clear" w:color="auto" w:fill="F2F2F2" w:themeFill="accent5" w:themeFillShade="F2"/>
          </w:tcPr>
          <w:p w14:paraId="07BB4F97" w14:textId="268EA211" w:rsidR="00035353" w:rsidRDefault="00035353" w:rsidP="00F500BF">
            <w:pPr>
              <w:shd w:val="clear" w:color="auto" w:fill="F2F2F2" w:themeFill="accent5" w:themeFillShade="F2"/>
              <w:spacing w:beforeLines="40" w:before="96" w:afterLines="40" w:after="96" w:line="240" w:lineRule="auto"/>
              <w:jc w:val="center"/>
              <w:rPr>
                <w:rFonts w:ascii="Arial" w:hAnsi="Arial" w:cs="Arial"/>
                <w:bCs/>
                <w:sz w:val="20"/>
                <w:szCs w:val="20"/>
              </w:rPr>
            </w:pPr>
            <w:r>
              <w:rPr>
                <w:rFonts w:ascii="Arial" w:hAnsi="Arial" w:cs="Arial"/>
                <w:bCs/>
                <w:sz w:val="20"/>
                <w:szCs w:val="20"/>
              </w:rPr>
              <w:t>/</w:t>
            </w:r>
          </w:p>
        </w:tc>
      </w:tr>
      <w:tr w:rsidR="00035353" w:rsidRPr="000C7DCE" w14:paraId="3BC452FB" w14:textId="4A1FC9CC" w:rsidTr="00035353">
        <w:trPr>
          <w:trHeight w:val="12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0873243B"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Mari Williams</w:t>
            </w:r>
          </w:p>
        </w:tc>
        <w:tc>
          <w:tcPr>
            <w:tcW w:w="1476" w:type="pct"/>
            <w:tcBorders>
              <w:left w:val="single" w:sz="4" w:space="0" w:color="auto"/>
              <w:right w:val="single" w:sz="4" w:space="0" w:color="auto"/>
            </w:tcBorders>
            <w:shd w:val="clear" w:color="auto" w:fill="F2F2F2" w:themeFill="accent5" w:themeFillShade="F2"/>
          </w:tcPr>
          <w:p w14:paraId="7C0910F8" w14:textId="2D786766"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408D8435" w14:textId="48EC2E7B"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r>
      <w:tr w:rsidR="00035353" w:rsidRPr="000C7DCE" w14:paraId="740567D6" w14:textId="4D2915BA" w:rsidTr="00035353">
        <w:trPr>
          <w:trHeight w:val="12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75B047B0"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Suketu Patel</w:t>
            </w:r>
          </w:p>
        </w:tc>
        <w:tc>
          <w:tcPr>
            <w:tcW w:w="1476" w:type="pct"/>
            <w:tcBorders>
              <w:left w:val="single" w:sz="4" w:space="0" w:color="auto"/>
              <w:right w:val="single" w:sz="4" w:space="0" w:color="auto"/>
            </w:tcBorders>
            <w:shd w:val="clear" w:color="auto" w:fill="F2F2F2" w:themeFill="accent5" w:themeFillShade="F2"/>
          </w:tcPr>
          <w:p w14:paraId="709DDCD2" w14:textId="7F238A12"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3C336EF1" w14:textId="27C00964"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r>
      <w:tr w:rsidR="00035353" w:rsidRPr="000C7DCE" w14:paraId="1D55F0A9" w14:textId="1A08DF36" w:rsidTr="00035353">
        <w:trPr>
          <w:trHeight w:val="242"/>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0E6D7FA5" w14:textId="77777777" w:rsidR="00035353" w:rsidRPr="000C7DCE" w:rsidRDefault="00035353" w:rsidP="00F500BF">
            <w:pPr>
              <w:shd w:val="clear" w:color="auto" w:fill="F2F2F2" w:themeFill="accent5" w:themeFillShade="F2"/>
              <w:spacing w:beforeLines="40" w:before="96" w:afterLines="40" w:after="96" w:line="240" w:lineRule="auto"/>
              <w:rPr>
                <w:rFonts w:ascii="Arial" w:hAnsi="Arial" w:cs="Arial"/>
                <w:bCs/>
                <w:sz w:val="20"/>
                <w:szCs w:val="20"/>
              </w:rPr>
            </w:pPr>
            <w:r w:rsidRPr="000C7DCE">
              <w:rPr>
                <w:rFonts w:ascii="Arial" w:hAnsi="Arial" w:cs="Arial"/>
                <w:bCs/>
                <w:sz w:val="20"/>
                <w:szCs w:val="20"/>
              </w:rPr>
              <w:t>John Davey</w:t>
            </w:r>
          </w:p>
        </w:tc>
        <w:tc>
          <w:tcPr>
            <w:tcW w:w="1476" w:type="pct"/>
            <w:tcBorders>
              <w:left w:val="single" w:sz="4" w:space="0" w:color="auto"/>
              <w:right w:val="single" w:sz="4" w:space="0" w:color="auto"/>
            </w:tcBorders>
            <w:shd w:val="clear" w:color="auto" w:fill="F2F2F2" w:themeFill="accent5" w:themeFillShade="F2"/>
          </w:tcPr>
          <w:p w14:paraId="2F77FE65" w14:textId="1174C276"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6167E086" w14:textId="0D34F99A"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r>
      <w:tr w:rsidR="00035353" w:rsidRPr="000C7DCE" w14:paraId="7AE4F54D" w14:textId="7F5413F2" w:rsidTr="00035353">
        <w:trPr>
          <w:trHeight w:val="242"/>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04FE50F3" w14:textId="77777777" w:rsidR="00035353" w:rsidRPr="000C7DCE" w:rsidRDefault="00035353" w:rsidP="00F500BF">
            <w:pPr>
              <w:shd w:val="clear" w:color="auto" w:fill="F2F2F2" w:themeFill="accent5" w:themeFillShade="F2"/>
              <w:tabs>
                <w:tab w:val="right" w:pos="2080"/>
              </w:tabs>
              <w:spacing w:beforeLines="40" w:before="96" w:afterLines="40" w:after="96" w:line="240" w:lineRule="auto"/>
              <w:rPr>
                <w:rFonts w:ascii="Arial" w:hAnsi="Arial" w:cs="Arial"/>
                <w:bCs/>
                <w:sz w:val="20"/>
                <w:szCs w:val="20"/>
              </w:rPr>
            </w:pPr>
            <w:r w:rsidRPr="000C7DCE">
              <w:rPr>
                <w:rFonts w:ascii="Arial" w:hAnsi="Arial" w:cs="Arial"/>
                <w:bCs/>
                <w:sz w:val="20"/>
                <w:szCs w:val="20"/>
              </w:rPr>
              <w:t>Alec Meakins</w:t>
            </w:r>
          </w:p>
        </w:tc>
        <w:tc>
          <w:tcPr>
            <w:tcW w:w="1476" w:type="pct"/>
            <w:tcBorders>
              <w:left w:val="single" w:sz="4" w:space="0" w:color="auto"/>
              <w:right w:val="single" w:sz="4" w:space="0" w:color="auto"/>
            </w:tcBorders>
            <w:shd w:val="clear" w:color="auto" w:fill="F2F2F2" w:themeFill="accent5" w:themeFillShade="F2"/>
          </w:tcPr>
          <w:p w14:paraId="78733875" w14:textId="4754EE53"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578E2D10" w14:textId="44584C3B" w:rsidR="00035353" w:rsidRDefault="00035353" w:rsidP="00F500BF">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x</w:t>
            </w:r>
          </w:p>
        </w:tc>
      </w:tr>
      <w:tr w:rsidR="00035353" w:rsidRPr="000C7DCE" w14:paraId="78BF72B8" w14:textId="53641259" w:rsidTr="00035353">
        <w:trPr>
          <w:trHeight w:val="25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2D22AFE7" w14:textId="4C6EF2D1" w:rsidR="00035353" w:rsidRPr="000C7DCE" w:rsidRDefault="00035353" w:rsidP="00B642C1">
            <w:pPr>
              <w:shd w:val="clear" w:color="auto" w:fill="F2F2F2" w:themeFill="accent5" w:themeFillShade="F2"/>
              <w:tabs>
                <w:tab w:val="right" w:pos="2080"/>
              </w:tabs>
              <w:spacing w:beforeLines="40" w:before="96" w:afterLines="40" w:after="96" w:line="240" w:lineRule="auto"/>
              <w:rPr>
                <w:rFonts w:ascii="Arial" w:hAnsi="Arial" w:cs="Arial"/>
                <w:bCs/>
                <w:sz w:val="20"/>
                <w:szCs w:val="20"/>
              </w:rPr>
            </w:pPr>
            <w:r>
              <w:rPr>
                <w:rFonts w:ascii="Arial" w:hAnsi="Arial" w:cs="Arial"/>
                <w:bCs/>
                <w:sz w:val="20"/>
                <w:szCs w:val="20"/>
              </w:rPr>
              <w:t>Paul Doherty</w:t>
            </w:r>
          </w:p>
        </w:tc>
        <w:tc>
          <w:tcPr>
            <w:tcW w:w="1476" w:type="pct"/>
            <w:tcBorders>
              <w:left w:val="single" w:sz="4" w:space="0" w:color="auto"/>
              <w:right w:val="single" w:sz="4" w:space="0" w:color="auto"/>
            </w:tcBorders>
            <w:shd w:val="clear" w:color="auto" w:fill="F2F2F2" w:themeFill="accent5" w:themeFillShade="F2"/>
          </w:tcPr>
          <w:p w14:paraId="2ECF4A4F" w14:textId="2F0D831A" w:rsidR="00035353" w:rsidRDefault="00035353" w:rsidP="00B642C1">
            <w:pPr>
              <w:shd w:val="clear" w:color="auto" w:fill="F2F2F2" w:themeFill="accent5" w:themeFillShade="F2"/>
              <w:spacing w:beforeLines="40" w:before="96" w:afterLines="40" w:after="96" w:line="240" w:lineRule="auto"/>
              <w:jc w:val="center"/>
              <w:rPr>
                <w:rFonts w:ascii="Arial" w:hAnsi="Arial" w:cs="Arial"/>
                <w:b/>
                <w:color w:val="0072CE" w:themeColor="text1"/>
                <w:sz w:val="20"/>
                <w:szCs w:val="20"/>
              </w:rPr>
            </w:pPr>
            <w:r>
              <w:rPr>
                <w:rFonts w:ascii="Arial" w:hAnsi="Arial" w:cs="Arial"/>
                <w:b/>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4120C410" w14:textId="0A71519F" w:rsidR="00035353" w:rsidRDefault="00035353" w:rsidP="00B642C1">
            <w:pPr>
              <w:shd w:val="clear" w:color="auto" w:fill="F2F2F2" w:themeFill="accent5" w:themeFillShade="F2"/>
              <w:spacing w:beforeLines="40" w:before="96" w:afterLines="40" w:after="96" w:line="240" w:lineRule="auto"/>
              <w:jc w:val="center"/>
              <w:rPr>
                <w:rFonts w:ascii="Arial" w:hAnsi="Arial" w:cs="Arial"/>
                <w:b/>
                <w:color w:val="0072CE" w:themeColor="text1"/>
                <w:sz w:val="20"/>
                <w:szCs w:val="20"/>
              </w:rPr>
            </w:pPr>
            <w:r>
              <w:rPr>
                <w:rFonts w:ascii="Arial" w:hAnsi="Arial" w:cs="Arial"/>
                <w:b/>
                <w:color w:val="0072CE" w:themeColor="text1"/>
                <w:sz w:val="20"/>
                <w:szCs w:val="20"/>
              </w:rPr>
              <w:t>/</w:t>
            </w:r>
          </w:p>
        </w:tc>
      </w:tr>
      <w:tr w:rsidR="00035353" w:rsidRPr="000C7DCE" w14:paraId="2681BBE2" w14:textId="62E09939" w:rsidTr="00035353">
        <w:trPr>
          <w:trHeight w:val="25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7CD32CD1" w14:textId="0CFBCB7E" w:rsidR="00035353" w:rsidRDefault="00035353" w:rsidP="00B642C1">
            <w:pPr>
              <w:shd w:val="clear" w:color="auto" w:fill="F2F2F2" w:themeFill="accent5" w:themeFillShade="F2"/>
              <w:tabs>
                <w:tab w:val="right" w:pos="2080"/>
              </w:tabs>
              <w:spacing w:beforeLines="40" w:before="96" w:afterLines="40" w:after="96" w:line="240" w:lineRule="auto"/>
              <w:rPr>
                <w:rFonts w:ascii="Arial" w:hAnsi="Arial" w:cs="Arial"/>
                <w:bCs/>
                <w:sz w:val="20"/>
                <w:szCs w:val="20"/>
              </w:rPr>
            </w:pPr>
            <w:r>
              <w:rPr>
                <w:rFonts w:ascii="Arial" w:hAnsi="Arial" w:cs="Arial"/>
                <w:bCs/>
                <w:sz w:val="20"/>
                <w:szCs w:val="20"/>
              </w:rPr>
              <w:t xml:space="preserve">Benjamin Mason </w:t>
            </w:r>
          </w:p>
        </w:tc>
        <w:tc>
          <w:tcPr>
            <w:tcW w:w="1476" w:type="pct"/>
            <w:tcBorders>
              <w:left w:val="single" w:sz="4" w:space="0" w:color="auto"/>
              <w:right w:val="single" w:sz="4" w:space="0" w:color="auto"/>
            </w:tcBorders>
            <w:shd w:val="clear" w:color="auto" w:fill="F2F2F2" w:themeFill="accent5" w:themeFillShade="F2"/>
          </w:tcPr>
          <w:p w14:paraId="1B01A7D0" w14:textId="346B4C05" w:rsidR="00035353" w:rsidRDefault="00035353" w:rsidP="00B642C1">
            <w:pPr>
              <w:shd w:val="clear" w:color="auto" w:fill="F2F2F2" w:themeFill="accent5" w:themeFillShade="F2"/>
              <w:spacing w:beforeLines="40" w:before="96" w:afterLines="40" w:after="96" w:line="240" w:lineRule="auto"/>
              <w:jc w:val="center"/>
              <w:rPr>
                <w:rFonts w:ascii="Arial" w:hAnsi="Arial" w:cs="Arial"/>
                <w:b/>
                <w:color w:val="0072CE" w:themeColor="text1"/>
                <w:sz w:val="20"/>
                <w:szCs w:val="20"/>
              </w:rPr>
            </w:pPr>
            <w:r>
              <w:rPr>
                <w:rFonts w:ascii="Arial" w:hAnsi="Arial" w:cs="Arial"/>
                <w:b/>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5D630D53" w14:textId="3855009A" w:rsidR="00035353" w:rsidRDefault="00035353" w:rsidP="00B642C1">
            <w:pPr>
              <w:shd w:val="clear" w:color="auto" w:fill="F2F2F2" w:themeFill="accent5" w:themeFillShade="F2"/>
              <w:spacing w:beforeLines="40" w:before="96" w:afterLines="40" w:after="96" w:line="240" w:lineRule="auto"/>
              <w:jc w:val="center"/>
              <w:rPr>
                <w:rFonts w:ascii="Arial" w:hAnsi="Arial" w:cs="Arial"/>
                <w:b/>
                <w:color w:val="0072CE" w:themeColor="text1"/>
                <w:sz w:val="20"/>
                <w:szCs w:val="20"/>
              </w:rPr>
            </w:pPr>
            <w:r>
              <w:rPr>
                <w:rFonts w:ascii="Arial" w:hAnsi="Arial" w:cs="Arial"/>
                <w:b/>
                <w:color w:val="0072CE" w:themeColor="text1"/>
                <w:sz w:val="20"/>
                <w:szCs w:val="20"/>
              </w:rPr>
              <w:t>/</w:t>
            </w:r>
          </w:p>
        </w:tc>
      </w:tr>
      <w:tr w:rsidR="00035353" w:rsidRPr="000C7DCE" w14:paraId="5A15898A" w14:textId="212830DE" w:rsidTr="00035353">
        <w:trPr>
          <w:trHeight w:val="25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tcPr>
          <w:p w14:paraId="21F82EF7" w14:textId="200CC8D5" w:rsidR="00035353" w:rsidRDefault="00035353" w:rsidP="00B642C1">
            <w:pPr>
              <w:shd w:val="clear" w:color="auto" w:fill="F2F2F2" w:themeFill="accent5" w:themeFillShade="F2"/>
              <w:tabs>
                <w:tab w:val="right" w:pos="2080"/>
              </w:tabs>
              <w:spacing w:beforeLines="40" w:before="96" w:afterLines="40" w:after="96" w:line="240" w:lineRule="auto"/>
              <w:rPr>
                <w:rFonts w:ascii="Arial" w:hAnsi="Arial" w:cs="Arial"/>
                <w:bCs/>
                <w:sz w:val="20"/>
                <w:szCs w:val="20"/>
              </w:rPr>
            </w:pPr>
            <w:r>
              <w:rPr>
                <w:rFonts w:ascii="Arial" w:hAnsi="Arial" w:cs="Arial"/>
                <w:bCs/>
                <w:sz w:val="20"/>
                <w:szCs w:val="20"/>
              </w:rPr>
              <w:t xml:space="preserve">Alisha Summers </w:t>
            </w:r>
          </w:p>
        </w:tc>
        <w:tc>
          <w:tcPr>
            <w:tcW w:w="1476" w:type="pct"/>
            <w:tcBorders>
              <w:left w:val="single" w:sz="4" w:space="0" w:color="auto"/>
              <w:right w:val="single" w:sz="4" w:space="0" w:color="auto"/>
            </w:tcBorders>
            <w:shd w:val="clear" w:color="auto" w:fill="F2F2F2" w:themeFill="accent5" w:themeFillShade="F2"/>
          </w:tcPr>
          <w:p w14:paraId="492E78D2" w14:textId="2D4F24E5" w:rsidR="00035353" w:rsidRPr="00971506" w:rsidRDefault="00035353" w:rsidP="00B642C1">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w:t>
            </w:r>
          </w:p>
        </w:tc>
        <w:tc>
          <w:tcPr>
            <w:tcW w:w="1476" w:type="pct"/>
            <w:tcBorders>
              <w:left w:val="single" w:sz="4" w:space="0" w:color="auto"/>
              <w:right w:val="single" w:sz="4" w:space="0" w:color="auto"/>
            </w:tcBorders>
            <w:shd w:val="clear" w:color="auto" w:fill="F2F2F2" w:themeFill="accent5" w:themeFillShade="F2"/>
          </w:tcPr>
          <w:p w14:paraId="1DE77769" w14:textId="3004E47F" w:rsidR="00035353" w:rsidRDefault="00035353" w:rsidP="00B642C1">
            <w:pPr>
              <w:shd w:val="clear" w:color="auto" w:fill="F2F2F2" w:themeFill="accent5" w:themeFillShade="F2"/>
              <w:spacing w:beforeLines="40" w:before="96" w:afterLines="40" w:after="96" w:line="240" w:lineRule="auto"/>
              <w:jc w:val="center"/>
              <w:rPr>
                <w:rFonts w:ascii="Arial" w:hAnsi="Arial" w:cs="Arial"/>
                <w:bCs/>
                <w:color w:val="0072CE" w:themeColor="text1"/>
                <w:sz w:val="20"/>
                <w:szCs w:val="20"/>
              </w:rPr>
            </w:pPr>
            <w:r>
              <w:rPr>
                <w:rFonts w:ascii="Arial" w:hAnsi="Arial" w:cs="Arial"/>
                <w:bCs/>
                <w:color w:val="0072CE" w:themeColor="text1"/>
                <w:sz w:val="20"/>
                <w:szCs w:val="20"/>
              </w:rPr>
              <w:t>x</w:t>
            </w:r>
          </w:p>
        </w:tc>
      </w:tr>
      <w:tr w:rsidR="00035353" w:rsidRPr="000C7DCE" w14:paraId="57F75552" w14:textId="283B2D97" w:rsidTr="00035353">
        <w:trPr>
          <w:trHeight w:val="120"/>
        </w:trPr>
        <w:tc>
          <w:tcPr>
            <w:tcW w:w="2049" w:type="pct"/>
            <w:tcBorders>
              <w:top w:val="single" w:sz="4" w:space="0" w:color="auto"/>
              <w:left w:val="single" w:sz="4" w:space="0" w:color="auto"/>
              <w:bottom w:val="single" w:sz="4" w:space="0" w:color="auto"/>
              <w:right w:val="single" w:sz="4" w:space="0" w:color="auto"/>
            </w:tcBorders>
            <w:shd w:val="clear" w:color="auto" w:fill="F2F2F2" w:themeFill="accent5" w:themeFillShade="F2"/>
            <w:hideMark/>
          </w:tcPr>
          <w:p w14:paraId="108432CD" w14:textId="77777777" w:rsidR="00035353" w:rsidRPr="000C7DCE" w:rsidRDefault="00035353" w:rsidP="00B642C1">
            <w:pPr>
              <w:shd w:val="clear" w:color="auto" w:fill="F2F2F2" w:themeFill="accent5" w:themeFillShade="F2"/>
              <w:tabs>
                <w:tab w:val="right" w:pos="2080"/>
              </w:tabs>
              <w:spacing w:beforeLines="40" w:before="96" w:afterLines="40" w:after="96" w:line="240" w:lineRule="auto"/>
              <w:rPr>
                <w:rFonts w:ascii="Arial" w:hAnsi="Arial" w:cs="Arial"/>
                <w:bCs/>
                <w:sz w:val="20"/>
                <w:szCs w:val="20"/>
              </w:rPr>
            </w:pPr>
            <w:r w:rsidRPr="000C7DCE">
              <w:rPr>
                <w:rFonts w:ascii="Arial" w:hAnsi="Arial" w:cs="Arial"/>
                <w:b/>
                <w:sz w:val="20"/>
                <w:szCs w:val="20"/>
              </w:rPr>
              <w:t>TOTAL</w:t>
            </w:r>
          </w:p>
        </w:tc>
        <w:tc>
          <w:tcPr>
            <w:tcW w:w="1476" w:type="pct"/>
            <w:tcBorders>
              <w:left w:val="single" w:sz="4" w:space="0" w:color="auto"/>
              <w:bottom w:val="single" w:sz="4" w:space="0" w:color="auto"/>
              <w:right w:val="single" w:sz="4" w:space="0" w:color="auto"/>
            </w:tcBorders>
            <w:shd w:val="clear" w:color="auto" w:fill="F2F2F2" w:themeFill="accent5" w:themeFillShade="F2"/>
          </w:tcPr>
          <w:p w14:paraId="022B3942" w14:textId="43FC3057" w:rsidR="00035353" w:rsidRDefault="00035353" w:rsidP="00B642C1">
            <w:pPr>
              <w:shd w:val="clear" w:color="auto" w:fill="F2F2F2" w:themeFill="accent5" w:themeFillShade="F2"/>
              <w:spacing w:beforeLines="40" w:before="96" w:afterLines="40" w:after="96" w:line="240" w:lineRule="auto"/>
              <w:jc w:val="center"/>
              <w:rPr>
                <w:rFonts w:ascii="Arial" w:hAnsi="Arial" w:cs="Arial"/>
                <w:b/>
                <w:bCs/>
                <w:sz w:val="20"/>
                <w:szCs w:val="20"/>
              </w:rPr>
            </w:pPr>
            <w:r>
              <w:rPr>
                <w:rFonts w:ascii="Arial" w:hAnsi="Arial" w:cs="Arial"/>
                <w:b/>
                <w:bCs/>
                <w:sz w:val="20"/>
                <w:szCs w:val="20"/>
              </w:rPr>
              <w:t>10/10</w:t>
            </w:r>
          </w:p>
        </w:tc>
        <w:tc>
          <w:tcPr>
            <w:tcW w:w="1476" w:type="pct"/>
            <w:tcBorders>
              <w:left w:val="single" w:sz="4" w:space="0" w:color="auto"/>
              <w:bottom w:val="single" w:sz="4" w:space="0" w:color="auto"/>
              <w:right w:val="single" w:sz="4" w:space="0" w:color="auto"/>
            </w:tcBorders>
            <w:shd w:val="clear" w:color="auto" w:fill="F2F2F2" w:themeFill="accent5" w:themeFillShade="F2"/>
          </w:tcPr>
          <w:p w14:paraId="0150D01A" w14:textId="0FBDFD0B" w:rsidR="00035353" w:rsidRDefault="00035353" w:rsidP="00B642C1">
            <w:pPr>
              <w:shd w:val="clear" w:color="auto" w:fill="F2F2F2" w:themeFill="accent5" w:themeFillShade="F2"/>
              <w:spacing w:beforeLines="40" w:before="96" w:afterLines="40" w:after="96" w:line="240" w:lineRule="auto"/>
              <w:jc w:val="center"/>
              <w:rPr>
                <w:rFonts w:ascii="Arial" w:hAnsi="Arial" w:cs="Arial"/>
                <w:b/>
                <w:bCs/>
                <w:sz w:val="20"/>
                <w:szCs w:val="20"/>
              </w:rPr>
            </w:pPr>
            <w:r>
              <w:rPr>
                <w:rFonts w:ascii="Arial" w:hAnsi="Arial" w:cs="Arial"/>
                <w:b/>
                <w:bCs/>
                <w:sz w:val="20"/>
                <w:szCs w:val="20"/>
              </w:rPr>
              <w:t>8/10</w:t>
            </w:r>
          </w:p>
        </w:tc>
      </w:tr>
      <w:bookmarkEnd w:id="0"/>
    </w:tbl>
    <w:p w14:paraId="1531BD9D" w14:textId="77777777" w:rsidR="00B642C1" w:rsidRDefault="00B642C1" w:rsidP="00F543A3">
      <w:pPr>
        <w:pStyle w:val="ListNumber"/>
        <w:numPr>
          <w:ilvl w:val="0"/>
          <w:numId w:val="0"/>
        </w:numPr>
        <w:rPr>
          <w:rFonts w:ascii="Arial" w:hAnsi="Arial" w:cs="Arial"/>
          <w:sz w:val="20"/>
          <w:szCs w:val="20"/>
        </w:rPr>
      </w:pPr>
    </w:p>
    <w:p w14:paraId="3ABD2290" w14:textId="5F2A30B7" w:rsidR="00B642C1" w:rsidRPr="009C2B99" w:rsidRDefault="00B642C1" w:rsidP="00D5758E">
      <w:pPr>
        <w:pStyle w:val="ListNumber"/>
        <w:numPr>
          <w:ilvl w:val="0"/>
          <w:numId w:val="0"/>
        </w:numPr>
        <w:ind w:left="360"/>
        <w:rPr>
          <w:rFonts w:ascii="Arial" w:hAnsi="Arial" w:cs="Arial"/>
          <w:sz w:val="20"/>
          <w:szCs w:val="20"/>
        </w:rPr>
      </w:pPr>
      <w:r>
        <w:rPr>
          <w:rFonts w:ascii="Arial" w:hAnsi="Arial" w:cs="Arial"/>
          <w:sz w:val="20"/>
          <w:szCs w:val="20"/>
        </w:rPr>
        <w:t xml:space="preserve"> </w:t>
      </w:r>
    </w:p>
    <w:sectPr w:rsidR="00B642C1" w:rsidRPr="009C2B99" w:rsidSect="00F2472B">
      <w:footerReference w:type="default" r:id="rId11"/>
      <w:headerReference w:type="first" r:id="rId12"/>
      <w:type w:val="continuous"/>
      <w:pgSz w:w="16820" w:h="11900" w:orient="landscape"/>
      <w:pgMar w:top="1021" w:right="1021" w:bottom="1021" w:left="1021" w:header="73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EF98" w14:textId="77777777" w:rsidR="00DA48A6" w:rsidRDefault="00DA48A6" w:rsidP="00630E66">
      <w:r>
        <w:separator/>
      </w:r>
    </w:p>
  </w:endnote>
  <w:endnote w:type="continuationSeparator" w:id="0">
    <w:p w14:paraId="4F805540" w14:textId="77777777" w:rsidR="00DA48A6" w:rsidRDefault="00DA48A6" w:rsidP="0063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okoko Medium">
    <w:altName w:val="Cambria"/>
    <w:charset w:val="00"/>
    <w:family w:val="roman"/>
    <w:pitch w:val="default"/>
  </w:font>
  <w:font w:name="Azo Sans">
    <w:altName w:val="Calibri"/>
    <w:panose1 w:val="00000000000000000000"/>
    <w:charset w:val="4D"/>
    <w:family w:val="swiss"/>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155E" w14:textId="07CA4CE2" w:rsidR="00144C83" w:rsidRPr="003D1292" w:rsidRDefault="00144C83" w:rsidP="00E338D7">
    <w:pPr>
      <w:pStyle w:val="Footer"/>
      <w:spacing w:before="600" w:after="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D7202" w14:textId="77777777" w:rsidR="00DA48A6" w:rsidRDefault="00DA48A6" w:rsidP="00630E66">
      <w:r>
        <w:separator/>
      </w:r>
    </w:p>
  </w:footnote>
  <w:footnote w:type="continuationSeparator" w:id="0">
    <w:p w14:paraId="439D6218" w14:textId="77777777" w:rsidR="00DA48A6" w:rsidRDefault="00DA48A6" w:rsidP="0063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EE80" w14:textId="0D428D6E" w:rsidR="00A06961" w:rsidRDefault="00D647FE" w:rsidP="00D647FE">
    <w:pPr>
      <w:pStyle w:val="Header"/>
      <w:tabs>
        <w:tab w:val="clear" w:pos="4513"/>
        <w:tab w:val="clear" w:pos="9026"/>
        <w:tab w:val="left" w:pos="189"/>
        <w:tab w:val="left" w:pos="508"/>
      </w:tabs>
    </w:pPr>
    <w:r w:rsidRPr="007B0878">
      <w:rPr>
        <w:noProof/>
      </w:rPr>
      <w:drawing>
        <wp:anchor distT="0" distB="0" distL="114300" distR="114300" simplePos="0" relativeHeight="251659264" behindDoc="1" locked="0" layoutInCell="1" allowOverlap="1" wp14:anchorId="78F9F3C3" wp14:editId="2DAC895D">
          <wp:simplePos x="0" y="0"/>
          <wp:positionH relativeFrom="column">
            <wp:posOffset>-419725</wp:posOffset>
          </wp:positionH>
          <wp:positionV relativeFrom="paragraph">
            <wp:posOffset>-344805</wp:posOffset>
          </wp:positionV>
          <wp:extent cx="2343150" cy="779780"/>
          <wp:effectExtent l="0" t="0" r="6350" b="0"/>
          <wp:wrapTight wrapText="bothSides">
            <wp:wrapPolygon edited="0">
              <wp:start x="0" y="0"/>
              <wp:lineTo x="0" y="21107"/>
              <wp:lineTo x="21541" y="21107"/>
              <wp:lineTo x="21541" y="0"/>
              <wp:lineTo x="0" y="0"/>
            </wp:wrapPolygon>
          </wp:wrapTight>
          <wp:docPr id="1844603708" name="Picture 1844603708" descr="Blue and orang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3325" name="Picture 1" descr="Blue and orang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43150" cy="779780"/>
                  </a:xfrm>
                  <a:prstGeom prst="rect">
                    <a:avLst/>
                  </a:prstGeom>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4B5A2E"/>
    <w:multiLevelType w:val="hybridMultilevel"/>
    <w:tmpl w:val="CF68427C"/>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07B7D"/>
    <w:multiLevelType w:val="multilevel"/>
    <w:tmpl w:val="967C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00C07"/>
    <w:multiLevelType w:val="multilevel"/>
    <w:tmpl w:val="489E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F6B7AF9"/>
    <w:multiLevelType w:val="hybridMultilevel"/>
    <w:tmpl w:val="0576D998"/>
    <w:lvl w:ilvl="0" w:tplc="AB020BA8">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13CBA"/>
    <w:multiLevelType w:val="multilevel"/>
    <w:tmpl w:val="8EA86B6A"/>
    <w:lvl w:ilvl="0">
      <w:start w:val="1"/>
      <w:numFmt w:val="bullet"/>
      <w:lvlText w:val=""/>
      <w:lvlJc w:val="left"/>
      <w:pPr>
        <w:tabs>
          <w:tab w:val="num" w:pos="720"/>
        </w:tabs>
        <w:ind w:left="720" w:hanging="360"/>
      </w:pPr>
      <w:rPr>
        <w:rFonts w:ascii="Wingdings" w:hAnsi="Wingdings" w:hint="default"/>
        <w:color w:val="FF6E3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B5A99"/>
    <w:multiLevelType w:val="multilevel"/>
    <w:tmpl w:val="D8C0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907AF6"/>
    <w:multiLevelType w:val="hybridMultilevel"/>
    <w:tmpl w:val="A7F62ABA"/>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75DB7"/>
    <w:multiLevelType w:val="hybridMultilevel"/>
    <w:tmpl w:val="12EA17E2"/>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9E37C56"/>
    <w:multiLevelType w:val="hybridMultilevel"/>
    <w:tmpl w:val="96420372"/>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9C6E8B"/>
    <w:multiLevelType w:val="multilevel"/>
    <w:tmpl w:val="2E84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7F1E6C"/>
    <w:multiLevelType w:val="multilevel"/>
    <w:tmpl w:val="BD70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00B07"/>
    <w:multiLevelType w:val="hybridMultilevel"/>
    <w:tmpl w:val="7BC22654"/>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D219CC"/>
    <w:multiLevelType w:val="hybridMultilevel"/>
    <w:tmpl w:val="D7C66824"/>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1477F0"/>
    <w:multiLevelType w:val="multilevel"/>
    <w:tmpl w:val="5DB4579C"/>
    <w:lvl w:ilvl="0">
      <w:start w:val="1"/>
      <w:numFmt w:val="bullet"/>
      <w:lvlText w:val=""/>
      <w:lvlJc w:val="left"/>
      <w:pPr>
        <w:tabs>
          <w:tab w:val="num" w:pos="720"/>
        </w:tabs>
        <w:ind w:left="720" w:hanging="360"/>
      </w:pPr>
      <w:rPr>
        <w:rFonts w:ascii="Wingdings" w:hAnsi="Wingdings" w:hint="default"/>
        <w:color w:val="FF6E3B"/>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554099"/>
    <w:multiLevelType w:val="multilevel"/>
    <w:tmpl w:val="EE28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B18F3"/>
    <w:multiLevelType w:val="multilevel"/>
    <w:tmpl w:val="D39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D7646B"/>
    <w:multiLevelType w:val="hybridMultilevel"/>
    <w:tmpl w:val="DCCE780E"/>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5A62B3"/>
    <w:multiLevelType w:val="hybridMultilevel"/>
    <w:tmpl w:val="694C0982"/>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4C7745"/>
    <w:multiLevelType w:val="hybridMultilevel"/>
    <w:tmpl w:val="2FFC5262"/>
    <w:lvl w:ilvl="0" w:tplc="0809000B">
      <w:start w:val="1"/>
      <w:numFmt w:val="bullet"/>
      <w:lvlText w:val=""/>
      <w:lvlJc w:val="left"/>
      <w:pPr>
        <w:ind w:left="720" w:hanging="360"/>
      </w:pPr>
      <w:rPr>
        <w:rFonts w:ascii="Wingdings" w:hAnsi="Wingdings" w:hint="default"/>
        <w:color w:val="FF6D3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6"/>
  </w:num>
  <w:num w:numId="4" w16cid:durableId="1777670013">
    <w:abstractNumId w:val="12"/>
  </w:num>
  <w:num w:numId="5" w16cid:durableId="1190334263">
    <w:abstractNumId w:val="13"/>
  </w:num>
  <w:num w:numId="6" w16cid:durableId="2123038971">
    <w:abstractNumId w:val="2"/>
  </w:num>
  <w:num w:numId="7" w16cid:durableId="1589996945">
    <w:abstractNumId w:val="7"/>
  </w:num>
  <w:num w:numId="8" w16cid:durableId="1958827768">
    <w:abstractNumId w:val="11"/>
  </w:num>
  <w:num w:numId="9" w16cid:durableId="128204957">
    <w:abstractNumId w:val="3"/>
  </w:num>
  <w:num w:numId="10" w16cid:durableId="2074814951">
    <w:abstractNumId w:val="19"/>
  </w:num>
  <w:num w:numId="11" w16cid:durableId="274755342">
    <w:abstractNumId w:val="14"/>
  </w:num>
  <w:num w:numId="12" w16cid:durableId="534002319">
    <w:abstractNumId w:val="18"/>
  </w:num>
  <w:num w:numId="13" w16cid:durableId="264575130">
    <w:abstractNumId w:val="24"/>
  </w:num>
  <w:num w:numId="14" w16cid:durableId="380053748">
    <w:abstractNumId w:val="17"/>
  </w:num>
  <w:num w:numId="15" w16cid:durableId="96950590">
    <w:abstractNumId w:val="22"/>
  </w:num>
  <w:num w:numId="16" w16cid:durableId="748422881">
    <w:abstractNumId w:val="5"/>
  </w:num>
  <w:num w:numId="17" w16cid:durableId="1045716920">
    <w:abstractNumId w:val="15"/>
  </w:num>
  <w:num w:numId="18" w16cid:durableId="489099743">
    <w:abstractNumId w:val="20"/>
  </w:num>
  <w:num w:numId="19" w16cid:durableId="1345010791">
    <w:abstractNumId w:val="23"/>
  </w:num>
  <w:num w:numId="20" w16cid:durableId="1086539483">
    <w:abstractNumId w:val="4"/>
  </w:num>
  <w:num w:numId="21" w16cid:durableId="1543785770">
    <w:abstractNumId w:val="16"/>
  </w:num>
  <w:num w:numId="22" w16cid:durableId="1638753647">
    <w:abstractNumId w:val="10"/>
  </w:num>
  <w:num w:numId="23" w16cid:durableId="391581919">
    <w:abstractNumId w:val="9"/>
  </w:num>
  <w:num w:numId="24" w16cid:durableId="1046179383">
    <w:abstractNumId w:val="21"/>
  </w:num>
  <w:num w:numId="25" w16cid:durableId="193570398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BE"/>
    <w:rsid w:val="0000029D"/>
    <w:rsid w:val="0000054A"/>
    <w:rsid w:val="00003337"/>
    <w:rsid w:val="00003D18"/>
    <w:rsid w:val="0000500D"/>
    <w:rsid w:val="000051EB"/>
    <w:rsid w:val="000062B0"/>
    <w:rsid w:val="0000684C"/>
    <w:rsid w:val="000079B1"/>
    <w:rsid w:val="00007F3D"/>
    <w:rsid w:val="00010939"/>
    <w:rsid w:val="0001101C"/>
    <w:rsid w:val="00011577"/>
    <w:rsid w:val="00012F1D"/>
    <w:rsid w:val="00016010"/>
    <w:rsid w:val="000162AD"/>
    <w:rsid w:val="000169D5"/>
    <w:rsid w:val="00016CCF"/>
    <w:rsid w:val="000175A4"/>
    <w:rsid w:val="000204D6"/>
    <w:rsid w:val="00020907"/>
    <w:rsid w:val="00020C93"/>
    <w:rsid w:val="00021A71"/>
    <w:rsid w:val="000228BA"/>
    <w:rsid w:val="00023305"/>
    <w:rsid w:val="00023BFF"/>
    <w:rsid w:val="00023E8F"/>
    <w:rsid w:val="00023EFD"/>
    <w:rsid w:val="00026E93"/>
    <w:rsid w:val="000270AC"/>
    <w:rsid w:val="00027138"/>
    <w:rsid w:val="00030158"/>
    <w:rsid w:val="00030E5E"/>
    <w:rsid w:val="00035242"/>
    <w:rsid w:val="00035353"/>
    <w:rsid w:val="000368A1"/>
    <w:rsid w:val="00036DB0"/>
    <w:rsid w:val="00037443"/>
    <w:rsid w:val="0003764A"/>
    <w:rsid w:val="000401C7"/>
    <w:rsid w:val="00040842"/>
    <w:rsid w:val="00040952"/>
    <w:rsid w:val="0004250A"/>
    <w:rsid w:val="0004271E"/>
    <w:rsid w:val="00043D85"/>
    <w:rsid w:val="00051F38"/>
    <w:rsid w:val="000533A8"/>
    <w:rsid w:val="00054195"/>
    <w:rsid w:val="000547EE"/>
    <w:rsid w:val="0005551F"/>
    <w:rsid w:val="000566BF"/>
    <w:rsid w:val="0005777A"/>
    <w:rsid w:val="00057838"/>
    <w:rsid w:val="000627B4"/>
    <w:rsid w:val="00062A53"/>
    <w:rsid w:val="00062AAD"/>
    <w:rsid w:val="00065342"/>
    <w:rsid w:val="00065421"/>
    <w:rsid w:val="00065CBF"/>
    <w:rsid w:val="000672C3"/>
    <w:rsid w:val="00067630"/>
    <w:rsid w:val="00067ED9"/>
    <w:rsid w:val="00071200"/>
    <w:rsid w:val="00072B45"/>
    <w:rsid w:val="00073419"/>
    <w:rsid w:val="000752FA"/>
    <w:rsid w:val="0007549B"/>
    <w:rsid w:val="00081C0C"/>
    <w:rsid w:val="00082EE4"/>
    <w:rsid w:val="00083541"/>
    <w:rsid w:val="00085B6C"/>
    <w:rsid w:val="00085F22"/>
    <w:rsid w:val="00086FAB"/>
    <w:rsid w:val="0008738B"/>
    <w:rsid w:val="00090B19"/>
    <w:rsid w:val="00091314"/>
    <w:rsid w:val="00092F43"/>
    <w:rsid w:val="0009442A"/>
    <w:rsid w:val="000947EE"/>
    <w:rsid w:val="00095C45"/>
    <w:rsid w:val="00095E36"/>
    <w:rsid w:val="00097143"/>
    <w:rsid w:val="0009765C"/>
    <w:rsid w:val="000A0286"/>
    <w:rsid w:val="000A02F6"/>
    <w:rsid w:val="000A1CBF"/>
    <w:rsid w:val="000A2717"/>
    <w:rsid w:val="000A2964"/>
    <w:rsid w:val="000A2C30"/>
    <w:rsid w:val="000A46D5"/>
    <w:rsid w:val="000A4CB9"/>
    <w:rsid w:val="000A7A8B"/>
    <w:rsid w:val="000B1435"/>
    <w:rsid w:val="000B28B6"/>
    <w:rsid w:val="000B29D6"/>
    <w:rsid w:val="000B36E3"/>
    <w:rsid w:val="000B48A0"/>
    <w:rsid w:val="000B6457"/>
    <w:rsid w:val="000C07DA"/>
    <w:rsid w:val="000C2ED7"/>
    <w:rsid w:val="000C6F4A"/>
    <w:rsid w:val="000C7DCE"/>
    <w:rsid w:val="000D0420"/>
    <w:rsid w:val="000D3322"/>
    <w:rsid w:val="000D3773"/>
    <w:rsid w:val="000D4001"/>
    <w:rsid w:val="000D4471"/>
    <w:rsid w:val="000D4ADA"/>
    <w:rsid w:val="000D4BAE"/>
    <w:rsid w:val="000D58F1"/>
    <w:rsid w:val="000D59F6"/>
    <w:rsid w:val="000D786D"/>
    <w:rsid w:val="000E0947"/>
    <w:rsid w:val="000E1402"/>
    <w:rsid w:val="000E2488"/>
    <w:rsid w:val="000E379A"/>
    <w:rsid w:val="000E4983"/>
    <w:rsid w:val="000E660D"/>
    <w:rsid w:val="000E779B"/>
    <w:rsid w:val="000E7802"/>
    <w:rsid w:val="000E7B94"/>
    <w:rsid w:val="000F309C"/>
    <w:rsid w:val="000F37A1"/>
    <w:rsid w:val="000F3B29"/>
    <w:rsid w:val="000F3C18"/>
    <w:rsid w:val="000F4197"/>
    <w:rsid w:val="000F6383"/>
    <w:rsid w:val="000F6B11"/>
    <w:rsid w:val="001005AF"/>
    <w:rsid w:val="00100932"/>
    <w:rsid w:val="0010191E"/>
    <w:rsid w:val="00101E0D"/>
    <w:rsid w:val="00102781"/>
    <w:rsid w:val="0010547E"/>
    <w:rsid w:val="001068E5"/>
    <w:rsid w:val="00107152"/>
    <w:rsid w:val="00107D46"/>
    <w:rsid w:val="00110363"/>
    <w:rsid w:val="001106FE"/>
    <w:rsid w:val="0011116B"/>
    <w:rsid w:val="001113DC"/>
    <w:rsid w:val="0011194F"/>
    <w:rsid w:val="00113E69"/>
    <w:rsid w:val="00114154"/>
    <w:rsid w:val="00114C5E"/>
    <w:rsid w:val="00115043"/>
    <w:rsid w:val="00115598"/>
    <w:rsid w:val="00115769"/>
    <w:rsid w:val="0011715D"/>
    <w:rsid w:val="00117785"/>
    <w:rsid w:val="00117DCF"/>
    <w:rsid w:val="00120261"/>
    <w:rsid w:val="0012103F"/>
    <w:rsid w:val="00121737"/>
    <w:rsid w:val="00121E11"/>
    <w:rsid w:val="0012207E"/>
    <w:rsid w:val="00122D51"/>
    <w:rsid w:val="001241E3"/>
    <w:rsid w:val="001252A6"/>
    <w:rsid w:val="001259D5"/>
    <w:rsid w:val="00125A13"/>
    <w:rsid w:val="00126F2D"/>
    <w:rsid w:val="00130D8F"/>
    <w:rsid w:val="00131F8A"/>
    <w:rsid w:val="00133F52"/>
    <w:rsid w:val="00134143"/>
    <w:rsid w:val="0013453A"/>
    <w:rsid w:val="00134B38"/>
    <w:rsid w:val="00135D55"/>
    <w:rsid w:val="00136DAD"/>
    <w:rsid w:val="00137B9F"/>
    <w:rsid w:val="00140EB1"/>
    <w:rsid w:val="00142F9A"/>
    <w:rsid w:val="00143696"/>
    <w:rsid w:val="0014490E"/>
    <w:rsid w:val="00144C83"/>
    <w:rsid w:val="001469A0"/>
    <w:rsid w:val="00147801"/>
    <w:rsid w:val="00147A4B"/>
    <w:rsid w:val="0015026C"/>
    <w:rsid w:val="00151AA7"/>
    <w:rsid w:val="00151AB9"/>
    <w:rsid w:val="00151CC7"/>
    <w:rsid w:val="001525AB"/>
    <w:rsid w:val="00152C87"/>
    <w:rsid w:val="00153427"/>
    <w:rsid w:val="00153CE0"/>
    <w:rsid w:val="00154790"/>
    <w:rsid w:val="00154E6A"/>
    <w:rsid w:val="00155816"/>
    <w:rsid w:val="0015591A"/>
    <w:rsid w:val="00157D84"/>
    <w:rsid w:val="0016168C"/>
    <w:rsid w:val="00161F05"/>
    <w:rsid w:val="001620A6"/>
    <w:rsid w:val="001628EE"/>
    <w:rsid w:val="0016322A"/>
    <w:rsid w:val="00163751"/>
    <w:rsid w:val="0016538C"/>
    <w:rsid w:val="001655BC"/>
    <w:rsid w:val="00166506"/>
    <w:rsid w:val="0016781F"/>
    <w:rsid w:val="00167A24"/>
    <w:rsid w:val="00167ACB"/>
    <w:rsid w:val="00172F5F"/>
    <w:rsid w:val="00173A58"/>
    <w:rsid w:val="0017552E"/>
    <w:rsid w:val="0017566D"/>
    <w:rsid w:val="00175F74"/>
    <w:rsid w:val="00176791"/>
    <w:rsid w:val="00177060"/>
    <w:rsid w:val="00177091"/>
    <w:rsid w:val="00177ADE"/>
    <w:rsid w:val="00181D90"/>
    <w:rsid w:val="0018244C"/>
    <w:rsid w:val="00185D36"/>
    <w:rsid w:val="00186073"/>
    <w:rsid w:val="00186093"/>
    <w:rsid w:val="00190C3A"/>
    <w:rsid w:val="00192885"/>
    <w:rsid w:val="001931C6"/>
    <w:rsid w:val="00193389"/>
    <w:rsid w:val="00194805"/>
    <w:rsid w:val="001948E8"/>
    <w:rsid w:val="00195767"/>
    <w:rsid w:val="00196944"/>
    <w:rsid w:val="001976E6"/>
    <w:rsid w:val="00197A05"/>
    <w:rsid w:val="001A15B7"/>
    <w:rsid w:val="001A2D2C"/>
    <w:rsid w:val="001A39A5"/>
    <w:rsid w:val="001A6811"/>
    <w:rsid w:val="001A7CC9"/>
    <w:rsid w:val="001B02EC"/>
    <w:rsid w:val="001B05CC"/>
    <w:rsid w:val="001B11CC"/>
    <w:rsid w:val="001B1534"/>
    <w:rsid w:val="001B1E7C"/>
    <w:rsid w:val="001B4093"/>
    <w:rsid w:val="001B4596"/>
    <w:rsid w:val="001B76A4"/>
    <w:rsid w:val="001B7D0B"/>
    <w:rsid w:val="001C08D8"/>
    <w:rsid w:val="001C12E3"/>
    <w:rsid w:val="001C1BA0"/>
    <w:rsid w:val="001C39ED"/>
    <w:rsid w:val="001C5238"/>
    <w:rsid w:val="001C56D0"/>
    <w:rsid w:val="001C62A7"/>
    <w:rsid w:val="001C7F2E"/>
    <w:rsid w:val="001D0D0A"/>
    <w:rsid w:val="001D17EE"/>
    <w:rsid w:val="001D38F6"/>
    <w:rsid w:val="001D4886"/>
    <w:rsid w:val="001D4BB2"/>
    <w:rsid w:val="001D4EA6"/>
    <w:rsid w:val="001D57EE"/>
    <w:rsid w:val="001E0080"/>
    <w:rsid w:val="001E0CA2"/>
    <w:rsid w:val="001E1CA6"/>
    <w:rsid w:val="001E25A7"/>
    <w:rsid w:val="001E2F50"/>
    <w:rsid w:val="001E4D14"/>
    <w:rsid w:val="001E4DE3"/>
    <w:rsid w:val="001E6406"/>
    <w:rsid w:val="001E6C36"/>
    <w:rsid w:val="001E78C4"/>
    <w:rsid w:val="001F2C35"/>
    <w:rsid w:val="001F3C14"/>
    <w:rsid w:val="001F4C37"/>
    <w:rsid w:val="001F663C"/>
    <w:rsid w:val="001F6D8C"/>
    <w:rsid w:val="001F6FF5"/>
    <w:rsid w:val="001F7850"/>
    <w:rsid w:val="00201A87"/>
    <w:rsid w:val="002035E6"/>
    <w:rsid w:val="00203F41"/>
    <w:rsid w:val="00204035"/>
    <w:rsid w:val="00204981"/>
    <w:rsid w:val="00204E0A"/>
    <w:rsid w:val="00205AAA"/>
    <w:rsid w:val="00206165"/>
    <w:rsid w:val="002070B3"/>
    <w:rsid w:val="00207DBF"/>
    <w:rsid w:val="002105D3"/>
    <w:rsid w:val="00211198"/>
    <w:rsid w:val="002154C2"/>
    <w:rsid w:val="002166E4"/>
    <w:rsid w:val="002168B6"/>
    <w:rsid w:val="00220F4C"/>
    <w:rsid w:val="002222F2"/>
    <w:rsid w:val="00222BF8"/>
    <w:rsid w:val="00223026"/>
    <w:rsid w:val="002232CB"/>
    <w:rsid w:val="00223C88"/>
    <w:rsid w:val="00223CAA"/>
    <w:rsid w:val="00223DE3"/>
    <w:rsid w:val="00224A09"/>
    <w:rsid w:val="00225389"/>
    <w:rsid w:val="002262B5"/>
    <w:rsid w:val="00226D83"/>
    <w:rsid w:val="0023016D"/>
    <w:rsid w:val="002301C8"/>
    <w:rsid w:val="00230539"/>
    <w:rsid w:val="00233E88"/>
    <w:rsid w:val="0023571A"/>
    <w:rsid w:val="00235921"/>
    <w:rsid w:val="00236C44"/>
    <w:rsid w:val="00237282"/>
    <w:rsid w:val="00241FEF"/>
    <w:rsid w:val="00242779"/>
    <w:rsid w:val="00244AC6"/>
    <w:rsid w:val="00244B04"/>
    <w:rsid w:val="00245DA0"/>
    <w:rsid w:val="00246D9A"/>
    <w:rsid w:val="00250834"/>
    <w:rsid w:val="00252071"/>
    <w:rsid w:val="0025389C"/>
    <w:rsid w:val="00256FA5"/>
    <w:rsid w:val="00262679"/>
    <w:rsid w:val="00263778"/>
    <w:rsid w:val="00264173"/>
    <w:rsid w:val="00264EE5"/>
    <w:rsid w:val="002656CE"/>
    <w:rsid w:val="00265E42"/>
    <w:rsid w:val="0026644B"/>
    <w:rsid w:val="002670CC"/>
    <w:rsid w:val="002704EB"/>
    <w:rsid w:val="0027073E"/>
    <w:rsid w:val="002714CC"/>
    <w:rsid w:val="0027275D"/>
    <w:rsid w:val="00273752"/>
    <w:rsid w:val="00274BB2"/>
    <w:rsid w:val="00274BE0"/>
    <w:rsid w:val="002752B5"/>
    <w:rsid w:val="00275E92"/>
    <w:rsid w:val="0027658D"/>
    <w:rsid w:val="00277112"/>
    <w:rsid w:val="00277E82"/>
    <w:rsid w:val="00280478"/>
    <w:rsid w:val="00281E38"/>
    <w:rsid w:val="0028295A"/>
    <w:rsid w:val="0028414E"/>
    <w:rsid w:val="00285B1F"/>
    <w:rsid w:val="0028619D"/>
    <w:rsid w:val="00287944"/>
    <w:rsid w:val="00287F37"/>
    <w:rsid w:val="00290E32"/>
    <w:rsid w:val="00292030"/>
    <w:rsid w:val="0029378A"/>
    <w:rsid w:val="00296A02"/>
    <w:rsid w:val="00296E8F"/>
    <w:rsid w:val="002970FF"/>
    <w:rsid w:val="002A1039"/>
    <w:rsid w:val="002A1D51"/>
    <w:rsid w:val="002A35DB"/>
    <w:rsid w:val="002A38D5"/>
    <w:rsid w:val="002A4B91"/>
    <w:rsid w:val="002A4CE1"/>
    <w:rsid w:val="002A57B8"/>
    <w:rsid w:val="002A5A02"/>
    <w:rsid w:val="002A6194"/>
    <w:rsid w:val="002B089B"/>
    <w:rsid w:val="002B1482"/>
    <w:rsid w:val="002B1843"/>
    <w:rsid w:val="002B422F"/>
    <w:rsid w:val="002B59C5"/>
    <w:rsid w:val="002B77FE"/>
    <w:rsid w:val="002B7DF0"/>
    <w:rsid w:val="002C0A24"/>
    <w:rsid w:val="002C292D"/>
    <w:rsid w:val="002C2BD0"/>
    <w:rsid w:val="002C37C6"/>
    <w:rsid w:val="002C4114"/>
    <w:rsid w:val="002C4CE2"/>
    <w:rsid w:val="002C51E8"/>
    <w:rsid w:val="002C52D1"/>
    <w:rsid w:val="002C537D"/>
    <w:rsid w:val="002C5891"/>
    <w:rsid w:val="002C5E81"/>
    <w:rsid w:val="002C6559"/>
    <w:rsid w:val="002C6B3B"/>
    <w:rsid w:val="002D08B9"/>
    <w:rsid w:val="002D199F"/>
    <w:rsid w:val="002D2477"/>
    <w:rsid w:val="002D2C86"/>
    <w:rsid w:val="002D4418"/>
    <w:rsid w:val="002D6218"/>
    <w:rsid w:val="002D6DB0"/>
    <w:rsid w:val="002D7442"/>
    <w:rsid w:val="002D7A5C"/>
    <w:rsid w:val="002E1ACD"/>
    <w:rsid w:val="002E3206"/>
    <w:rsid w:val="002E3ABF"/>
    <w:rsid w:val="002E4C27"/>
    <w:rsid w:val="002E4C87"/>
    <w:rsid w:val="002E5285"/>
    <w:rsid w:val="002E5BD3"/>
    <w:rsid w:val="002E65AD"/>
    <w:rsid w:val="002F1E56"/>
    <w:rsid w:val="002F22B7"/>
    <w:rsid w:val="002F4F63"/>
    <w:rsid w:val="002F5BE0"/>
    <w:rsid w:val="002F6DD0"/>
    <w:rsid w:val="002F7849"/>
    <w:rsid w:val="00300FC2"/>
    <w:rsid w:val="00301927"/>
    <w:rsid w:val="003025D1"/>
    <w:rsid w:val="00302F68"/>
    <w:rsid w:val="0030331A"/>
    <w:rsid w:val="003040E0"/>
    <w:rsid w:val="0030587C"/>
    <w:rsid w:val="00305FB1"/>
    <w:rsid w:val="00306AED"/>
    <w:rsid w:val="003102E6"/>
    <w:rsid w:val="003121CF"/>
    <w:rsid w:val="00314842"/>
    <w:rsid w:val="00315E95"/>
    <w:rsid w:val="0031602E"/>
    <w:rsid w:val="00316D73"/>
    <w:rsid w:val="003175FD"/>
    <w:rsid w:val="00321DF4"/>
    <w:rsid w:val="00324FB7"/>
    <w:rsid w:val="003261FF"/>
    <w:rsid w:val="0032645E"/>
    <w:rsid w:val="00327519"/>
    <w:rsid w:val="00327825"/>
    <w:rsid w:val="00327B36"/>
    <w:rsid w:val="00327C2B"/>
    <w:rsid w:val="00327EC7"/>
    <w:rsid w:val="003309D4"/>
    <w:rsid w:val="00333AD6"/>
    <w:rsid w:val="00333EF1"/>
    <w:rsid w:val="003342DE"/>
    <w:rsid w:val="00334DF3"/>
    <w:rsid w:val="003351BB"/>
    <w:rsid w:val="00337829"/>
    <w:rsid w:val="00340B42"/>
    <w:rsid w:val="00340F27"/>
    <w:rsid w:val="00341B20"/>
    <w:rsid w:val="00341E44"/>
    <w:rsid w:val="00343746"/>
    <w:rsid w:val="00343768"/>
    <w:rsid w:val="00343AE8"/>
    <w:rsid w:val="003467C9"/>
    <w:rsid w:val="00347EDC"/>
    <w:rsid w:val="00350998"/>
    <w:rsid w:val="0035405C"/>
    <w:rsid w:val="00354FBC"/>
    <w:rsid w:val="00355973"/>
    <w:rsid w:val="00355FC3"/>
    <w:rsid w:val="00360059"/>
    <w:rsid w:val="003611C2"/>
    <w:rsid w:val="003642DA"/>
    <w:rsid w:val="00364F5A"/>
    <w:rsid w:val="003664F2"/>
    <w:rsid w:val="003672E2"/>
    <w:rsid w:val="003735EF"/>
    <w:rsid w:val="00373F3C"/>
    <w:rsid w:val="00374794"/>
    <w:rsid w:val="00374BD3"/>
    <w:rsid w:val="00374C07"/>
    <w:rsid w:val="00375442"/>
    <w:rsid w:val="00375DBD"/>
    <w:rsid w:val="00377099"/>
    <w:rsid w:val="00377291"/>
    <w:rsid w:val="00380F68"/>
    <w:rsid w:val="00381656"/>
    <w:rsid w:val="00381806"/>
    <w:rsid w:val="00381CA6"/>
    <w:rsid w:val="003826B9"/>
    <w:rsid w:val="0038349B"/>
    <w:rsid w:val="0038450F"/>
    <w:rsid w:val="00384903"/>
    <w:rsid w:val="00385B0A"/>
    <w:rsid w:val="00386334"/>
    <w:rsid w:val="00387145"/>
    <w:rsid w:val="0039107B"/>
    <w:rsid w:val="00392200"/>
    <w:rsid w:val="003927AC"/>
    <w:rsid w:val="003954EE"/>
    <w:rsid w:val="00395579"/>
    <w:rsid w:val="00397283"/>
    <w:rsid w:val="003978FA"/>
    <w:rsid w:val="00397A5C"/>
    <w:rsid w:val="003A009F"/>
    <w:rsid w:val="003A0E43"/>
    <w:rsid w:val="003A2501"/>
    <w:rsid w:val="003A2A79"/>
    <w:rsid w:val="003A2DB0"/>
    <w:rsid w:val="003A49DF"/>
    <w:rsid w:val="003A4FEF"/>
    <w:rsid w:val="003A587B"/>
    <w:rsid w:val="003A6C68"/>
    <w:rsid w:val="003B10F3"/>
    <w:rsid w:val="003B1BE9"/>
    <w:rsid w:val="003B2091"/>
    <w:rsid w:val="003B3BEF"/>
    <w:rsid w:val="003B3CBB"/>
    <w:rsid w:val="003B4CF2"/>
    <w:rsid w:val="003B5703"/>
    <w:rsid w:val="003C0A22"/>
    <w:rsid w:val="003C224D"/>
    <w:rsid w:val="003C2461"/>
    <w:rsid w:val="003C25E3"/>
    <w:rsid w:val="003C40AB"/>
    <w:rsid w:val="003C4A19"/>
    <w:rsid w:val="003C51D2"/>
    <w:rsid w:val="003C57F5"/>
    <w:rsid w:val="003C5AAF"/>
    <w:rsid w:val="003C5C1E"/>
    <w:rsid w:val="003C60F2"/>
    <w:rsid w:val="003D02FF"/>
    <w:rsid w:val="003D0D06"/>
    <w:rsid w:val="003D0EA1"/>
    <w:rsid w:val="003D1292"/>
    <w:rsid w:val="003D1529"/>
    <w:rsid w:val="003D2255"/>
    <w:rsid w:val="003D2474"/>
    <w:rsid w:val="003D33CB"/>
    <w:rsid w:val="003D4534"/>
    <w:rsid w:val="003D4657"/>
    <w:rsid w:val="003D4B5C"/>
    <w:rsid w:val="003D6042"/>
    <w:rsid w:val="003D77FD"/>
    <w:rsid w:val="003E07F1"/>
    <w:rsid w:val="003E14A7"/>
    <w:rsid w:val="003E14FF"/>
    <w:rsid w:val="003E1572"/>
    <w:rsid w:val="003E201D"/>
    <w:rsid w:val="003E38D3"/>
    <w:rsid w:val="003E4CAC"/>
    <w:rsid w:val="003E5D04"/>
    <w:rsid w:val="003E6584"/>
    <w:rsid w:val="003E676E"/>
    <w:rsid w:val="003E7884"/>
    <w:rsid w:val="003F0D33"/>
    <w:rsid w:val="003F10C5"/>
    <w:rsid w:val="003F19ED"/>
    <w:rsid w:val="003F2F90"/>
    <w:rsid w:val="003F3322"/>
    <w:rsid w:val="003F51C5"/>
    <w:rsid w:val="003F53ED"/>
    <w:rsid w:val="003F547C"/>
    <w:rsid w:val="003F5DCE"/>
    <w:rsid w:val="003F5F43"/>
    <w:rsid w:val="00402481"/>
    <w:rsid w:val="00402CA0"/>
    <w:rsid w:val="0040340F"/>
    <w:rsid w:val="004035F8"/>
    <w:rsid w:val="0040361F"/>
    <w:rsid w:val="00403AB4"/>
    <w:rsid w:val="00410299"/>
    <w:rsid w:val="0041291C"/>
    <w:rsid w:val="00413914"/>
    <w:rsid w:val="00415A24"/>
    <w:rsid w:val="00416918"/>
    <w:rsid w:val="004174C7"/>
    <w:rsid w:val="00417BAC"/>
    <w:rsid w:val="0042077D"/>
    <w:rsid w:val="00421D38"/>
    <w:rsid w:val="004227CA"/>
    <w:rsid w:val="00422D9E"/>
    <w:rsid w:val="00423239"/>
    <w:rsid w:val="00423AA4"/>
    <w:rsid w:val="00424130"/>
    <w:rsid w:val="004257B4"/>
    <w:rsid w:val="0042633A"/>
    <w:rsid w:val="00427F31"/>
    <w:rsid w:val="0043083F"/>
    <w:rsid w:val="00432E53"/>
    <w:rsid w:val="00433FCC"/>
    <w:rsid w:val="00435256"/>
    <w:rsid w:val="00437895"/>
    <w:rsid w:val="004379AC"/>
    <w:rsid w:val="0044019D"/>
    <w:rsid w:val="00440771"/>
    <w:rsid w:val="00442416"/>
    <w:rsid w:val="00442C6D"/>
    <w:rsid w:val="004435C5"/>
    <w:rsid w:val="00443607"/>
    <w:rsid w:val="00444563"/>
    <w:rsid w:val="00444B29"/>
    <w:rsid w:val="00444CFC"/>
    <w:rsid w:val="00446B9F"/>
    <w:rsid w:val="004471AB"/>
    <w:rsid w:val="0044742D"/>
    <w:rsid w:val="0044763D"/>
    <w:rsid w:val="0044794C"/>
    <w:rsid w:val="00450214"/>
    <w:rsid w:val="004505C0"/>
    <w:rsid w:val="00451172"/>
    <w:rsid w:val="004530F5"/>
    <w:rsid w:val="00453CD5"/>
    <w:rsid w:val="0045431F"/>
    <w:rsid w:val="00454651"/>
    <w:rsid w:val="00454680"/>
    <w:rsid w:val="00454976"/>
    <w:rsid w:val="004556DF"/>
    <w:rsid w:val="004565D0"/>
    <w:rsid w:val="00456838"/>
    <w:rsid w:val="00457C69"/>
    <w:rsid w:val="00460BFD"/>
    <w:rsid w:val="004624B7"/>
    <w:rsid w:val="004627EA"/>
    <w:rsid w:val="00464667"/>
    <w:rsid w:val="00464ADF"/>
    <w:rsid w:val="00465002"/>
    <w:rsid w:val="0046585E"/>
    <w:rsid w:val="00465C76"/>
    <w:rsid w:val="00466E0F"/>
    <w:rsid w:val="00466F6D"/>
    <w:rsid w:val="00470329"/>
    <w:rsid w:val="004716B4"/>
    <w:rsid w:val="00471860"/>
    <w:rsid w:val="00471C17"/>
    <w:rsid w:val="00471FF3"/>
    <w:rsid w:val="004733C7"/>
    <w:rsid w:val="00474C91"/>
    <w:rsid w:val="0047521E"/>
    <w:rsid w:val="00477FE8"/>
    <w:rsid w:val="004808CE"/>
    <w:rsid w:val="004809DE"/>
    <w:rsid w:val="00482373"/>
    <w:rsid w:val="00482CF4"/>
    <w:rsid w:val="00487DFD"/>
    <w:rsid w:val="00487F12"/>
    <w:rsid w:val="00491665"/>
    <w:rsid w:val="004919B6"/>
    <w:rsid w:val="00492481"/>
    <w:rsid w:val="00493247"/>
    <w:rsid w:val="0049564F"/>
    <w:rsid w:val="00496213"/>
    <w:rsid w:val="0049674E"/>
    <w:rsid w:val="00497FE6"/>
    <w:rsid w:val="004A027D"/>
    <w:rsid w:val="004A2123"/>
    <w:rsid w:val="004A3B69"/>
    <w:rsid w:val="004A413A"/>
    <w:rsid w:val="004A5399"/>
    <w:rsid w:val="004A56C5"/>
    <w:rsid w:val="004A61DA"/>
    <w:rsid w:val="004A7064"/>
    <w:rsid w:val="004A725B"/>
    <w:rsid w:val="004B32B4"/>
    <w:rsid w:val="004B3D3A"/>
    <w:rsid w:val="004B3D43"/>
    <w:rsid w:val="004B4451"/>
    <w:rsid w:val="004B4D51"/>
    <w:rsid w:val="004B50C1"/>
    <w:rsid w:val="004B69BC"/>
    <w:rsid w:val="004B69CA"/>
    <w:rsid w:val="004B6F74"/>
    <w:rsid w:val="004B784B"/>
    <w:rsid w:val="004C02EB"/>
    <w:rsid w:val="004C1CAE"/>
    <w:rsid w:val="004C3424"/>
    <w:rsid w:val="004C35A7"/>
    <w:rsid w:val="004C579E"/>
    <w:rsid w:val="004D38B4"/>
    <w:rsid w:val="004D5441"/>
    <w:rsid w:val="004D573F"/>
    <w:rsid w:val="004D597C"/>
    <w:rsid w:val="004D6756"/>
    <w:rsid w:val="004D71BB"/>
    <w:rsid w:val="004D7B6A"/>
    <w:rsid w:val="004D7EAC"/>
    <w:rsid w:val="004E0D2A"/>
    <w:rsid w:val="004E154D"/>
    <w:rsid w:val="004E1659"/>
    <w:rsid w:val="004E1747"/>
    <w:rsid w:val="004E2688"/>
    <w:rsid w:val="004E4323"/>
    <w:rsid w:val="004E5570"/>
    <w:rsid w:val="004E5618"/>
    <w:rsid w:val="004E7760"/>
    <w:rsid w:val="004E7780"/>
    <w:rsid w:val="004E7E56"/>
    <w:rsid w:val="004F1173"/>
    <w:rsid w:val="004F228F"/>
    <w:rsid w:val="004F30C4"/>
    <w:rsid w:val="004F571C"/>
    <w:rsid w:val="004F600E"/>
    <w:rsid w:val="004F7FC7"/>
    <w:rsid w:val="00500CAB"/>
    <w:rsid w:val="00500FA6"/>
    <w:rsid w:val="00501B6C"/>
    <w:rsid w:val="00502CBD"/>
    <w:rsid w:val="00502D2D"/>
    <w:rsid w:val="00502F4B"/>
    <w:rsid w:val="00503343"/>
    <w:rsid w:val="00505F14"/>
    <w:rsid w:val="00506752"/>
    <w:rsid w:val="00507A00"/>
    <w:rsid w:val="00507D9A"/>
    <w:rsid w:val="00510208"/>
    <w:rsid w:val="00513B92"/>
    <w:rsid w:val="00513D18"/>
    <w:rsid w:val="00515246"/>
    <w:rsid w:val="00515924"/>
    <w:rsid w:val="00515F12"/>
    <w:rsid w:val="005164E8"/>
    <w:rsid w:val="005168FB"/>
    <w:rsid w:val="005178F2"/>
    <w:rsid w:val="0051796F"/>
    <w:rsid w:val="00517FCD"/>
    <w:rsid w:val="00520515"/>
    <w:rsid w:val="00521EEC"/>
    <w:rsid w:val="00521FB6"/>
    <w:rsid w:val="00523B89"/>
    <w:rsid w:val="00523E72"/>
    <w:rsid w:val="005246BA"/>
    <w:rsid w:val="005251C3"/>
    <w:rsid w:val="00526004"/>
    <w:rsid w:val="0052654D"/>
    <w:rsid w:val="00527663"/>
    <w:rsid w:val="0052769C"/>
    <w:rsid w:val="00530E9F"/>
    <w:rsid w:val="005319EC"/>
    <w:rsid w:val="00531C7D"/>
    <w:rsid w:val="0053217E"/>
    <w:rsid w:val="00532A8C"/>
    <w:rsid w:val="005334D6"/>
    <w:rsid w:val="0053413B"/>
    <w:rsid w:val="005342D5"/>
    <w:rsid w:val="0053517A"/>
    <w:rsid w:val="005351AA"/>
    <w:rsid w:val="0053672D"/>
    <w:rsid w:val="00536B92"/>
    <w:rsid w:val="005379C2"/>
    <w:rsid w:val="005401F3"/>
    <w:rsid w:val="0054104F"/>
    <w:rsid w:val="005411BA"/>
    <w:rsid w:val="0054341F"/>
    <w:rsid w:val="0054346D"/>
    <w:rsid w:val="0054392C"/>
    <w:rsid w:val="00544A55"/>
    <w:rsid w:val="00545409"/>
    <w:rsid w:val="00551D64"/>
    <w:rsid w:val="0055405B"/>
    <w:rsid w:val="0055527A"/>
    <w:rsid w:val="005557D4"/>
    <w:rsid w:val="00556E5C"/>
    <w:rsid w:val="00556E9A"/>
    <w:rsid w:val="00557403"/>
    <w:rsid w:val="00560166"/>
    <w:rsid w:val="00560A5F"/>
    <w:rsid w:val="00561200"/>
    <w:rsid w:val="005638D4"/>
    <w:rsid w:val="00565598"/>
    <w:rsid w:val="0056694C"/>
    <w:rsid w:val="00566A0B"/>
    <w:rsid w:val="00567003"/>
    <w:rsid w:val="00570ADD"/>
    <w:rsid w:val="00571C2D"/>
    <w:rsid w:val="00572F55"/>
    <w:rsid w:val="00573DDD"/>
    <w:rsid w:val="00574F21"/>
    <w:rsid w:val="005756EA"/>
    <w:rsid w:val="00575EA1"/>
    <w:rsid w:val="005767AB"/>
    <w:rsid w:val="00581657"/>
    <w:rsid w:val="005829F6"/>
    <w:rsid w:val="00582E8D"/>
    <w:rsid w:val="0058304E"/>
    <w:rsid w:val="00583391"/>
    <w:rsid w:val="005838C6"/>
    <w:rsid w:val="00583CC7"/>
    <w:rsid w:val="005846A4"/>
    <w:rsid w:val="00586620"/>
    <w:rsid w:val="0058696D"/>
    <w:rsid w:val="00590FFC"/>
    <w:rsid w:val="005922C9"/>
    <w:rsid w:val="005926B7"/>
    <w:rsid w:val="00592E31"/>
    <w:rsid w:val="005932FF"/>
    <w:rsid w:val="00593A5F"/>
    <w:rsid w:val="00595827"/>
    <w:rsid w:val="00595E85"/>
    <w:rsid w:val="0059635A"/>
    <w:rsid w:val="00596E83"/>
    <w:rsid w:val="00597C90"/>
    <w:rsid w:val="00597D0D"/>
    <w:rsid w:val="005A1416"/>
    <w:rsid w:val="005A26E7"/>
    <w:rsid w:val="005A34A5"/>
    <w:rsid w:val="005A54DF"/>
    <w:rsid w:val="005A5F52"/>
    <w:rsid w:val="005A5FF7"/>
    <w:rsid w:val="005A6102"/>
    <w:rsid w:val="005A6599"/>
    <w:rsid w:val="005A6B3B"/>
    <w:rsid w:val="005A6BDF"/>
    <w:rsid w:val="005A7B6A"/>
    <w:rsid w:val="005A7F60"/>
    <w:rsid w:val="005A7F9F"/>
    <w:rsid w:val="005B07E3"/>
    <w:rsid w:val="005B198E"/>
    <w:rsid w:val="005B2020"/>
    <w:rsid w:val="005B2F36"/>
    <w:rsid w:val="005B5594"/>
    <w:rsid w:val="005B6279"/>
    <w:rsid w:val="005B6C89"/>
    <w:rsid w:val="005B710C"/>
    <w:rsid w:val="005B7D24"/>
    <w:rsid w:val="005C035C"/>
    <w:rsid w:val="005C0ECD"/>
    <w:rsid w:val="005C16F9"/>
    <w:rsid w:val="005C20C7"/>
    <w:rsid w:val="005C2466"/>
    <w:rsid w:val="005C32F9"/>
    <w:rsid w:val="005C36C0"/>
    <w:rsid w:val="005C3ED7"/>
    <w:rsid w:val="005C3F68"/>
    <w:rsid w:val="005C5524"/>
    <w:rsid w:val="005C6899"/>
    <w:rsid w:val="005D0220"/>
    <w:rsid w:val="005D0E03"/>
    <w:rsid w:val="005D185E"/>
    <w:rsid w:val="005D27B9"/>
    <w:rsid w:val="005D315C"/>
    <w:rsid w:val="005D3A42"/>
    <w:rsid w:val="005D3D7A"/>
    <w:rsid w:val="005D5309"/>
    <w:rsid w:val="005D76A3"/>
    <w:rsid w:val="005E112F"/>
    <w:rsid w:val="005E2676"/>
    <w:rsid w:val="005E26B7"/>
    <w:rsid w:val="005E3890"/>
    <w:rsid w:val="005E43B8"/>
    <w:rsid w:val="005E4F6C"/>
    <w:rsid w:val="005E5706"/>
    <w:rsid w:val="005E6345"/>
    <w:rsid w:val="005F03FB"/>
    <w:rsid w:val="005F13BE"/>
    <w:rsid w:val="005F1BDB"/>
    <w:rsid w:val="005F273D"/>
    <w:rsid w:val="005F2E7F"/>
    <w:rsid w:val="005F30DE"/>
    <w:rsid w:val="005F336A"/>
    <w:rsid w:val="005F4343"/>
    <w:rsid w:val="005F5820"/>
    <w:rsid w:val="005F59C5"/>
    <w:rsid w:val="005F6EA9"/>
    <w:rsid w:val="005F7373"/>
    <w:rsid w:val="005F770A"/>
    <w:rsid w:val="005F7E5C"/>
    <w:rsid w:val="0060012B"/>
    <w:rsid w:val="006008B6"/>
    <w:rsid w:val="006017B6"/>
    <w:rsid w:val="0060300B"/>
    <w:rsid w:val="006033BB"/>
    <w:rsid w:val="006033D0"/>
    <w:rsid w:val="00603417"/>
    <w:rsid w:val="00604E56"/>
    <w:rsid w:val="006054B6"/>
    <w:rsid w:val="00605551"/>
    <w:rsid w:val="0060573A"/>
    <w:rsid w:val="00605E19"/>
    <w:rsid w:val="006067E7"/>
    <w:rsid w:val="00607862"/>
    <w:rsid w:val="00610FB6"/>
    <w:rsid w:val="006114B2"/>
    <w:rsid w:val="00611A56"/>
    <w:rsid w:val="0061473D"/>
    <w:rsid w:val="0061700E"/>
    <w:rsid w:val="00620436"/>
    <w:rsid w:val="0062270C"/>
    <w:rsid w:val="006229D5"/>
    <w:rsid w:val="00623524"/>
    <w:rsid w:val="0062373A"/>
    <w:rsid w:val="0062550A"/>
    <w:rsid w:val="0062706E"/>
    <w:rsid w:val="006277F6"/>
    <w:rsid w:val="00627945"/>
    <w:rsid w:val="00627E72"/>
    <w:rsid w:val="00630E66"/>
    <w:rsid w:val="006320D0"/>
    <w:rsid w:val="00632257"/>
    <w:rsid w:val="00633721"/>
    <w:rsid w:val="006363D9"/>
    <w:rsid w:val="00636FE5"/>
    <w:rsid w:val="00637776"/>
    <w:rsid w:val="00640496"/>
    <w:rsid w:val="00640997"/>
    <w:rsid w:val="00640B22"/>
    <w:rsid w:val="0064107F"/>
    <w:rsid w:val="00641B10"/>
    <w:rsid w:val="0064389F"/>
    <w:rsid w:val="0064559A"/>
    <w:rsid w:val="00645A96"/>
    <w:rsid w:val="00646655"/>
    <w:rsid w:val="00647176"/>
    <w:rsid w:val="00647DB5"/>
    <w:rsid w:val="00651B74"/>
    <w:rsid w:val="006528A5"/>
    <w:rsid w:val="00655203"/>
    <w:rsid w:val="00655335"/>
    <w:rsid w:val="0065549B"/>
    <w:rsid w:val="00656CBA"/>
    <w:rsid w:val="00657F0C"/>
    <w:rsid w:val="00660253"/>
    <w:rsid w:val="00660AB9"/>
    <w:rsid w:val="00661B47"/>
    <w:rsid w:val="00661FFE"/>
    <w:rsid w:val="00662384"/>
    <w:rsid w:val="00663509"/>
    <w:rsid w:val="006637D0"/>
    <w:rsid w:val="006650A6"/>
    <w:rsid w:val="006661C8"/>
    <w:rsid w:val="00667FDB"/>
    <w:rsid w:val="0067213B"/>
    <w:rsid w:val="00673A42"/>
    <w:rsid w:val="00675FCA"/>
    <w:rsid w:val="00676294"/>
    <w:rsid w:val="0067685B"/>
    <w:rsid w:val="00676C85"/>
    <w:rsid w:val="00676FCE"/>
    <w:rsid w:val="00680935"/>
    <w:rsid w:val="00680B67"/>
    <w:rsid w:val="006817B9"/>
    <w:rsid w:val="006824C4"/>
    <w:rsid w:val="006861D5"/>
    <w:rsid w:val="00686351"/>
    <w:rsid w:val="006863E9"/>
    <w:rsid w:val="00686E79"/>
    <w:rsid w:val="00690857"/>
    <w:rsid w:val="00690876"/>
    <w:rsid w:val="006915BC"/>
    <w:rsid w:val="00692356"/>
    <w:rsid w:val="00693586"/>
    <w:rsid w:val="00693A2B"/>
    <w:rsid w:val="00693FA7"/>
    <w:rsid w:val="00695D5A"/>
    <w:rsid w:val="00696958"/>
    <w:rsid w:val="00697019"/>
    <w:rsid w:val="006A05A3"/>
    <w:rsid w:val="006A117C"/>
    <w:rsid w:val="006A131D"/>
    <w:rsid w:val="006A1812"/>
    <w:rsid w:val="006A35B6"/>
    <w:rsid w:val="006A38C9"/>
    <w:rsid w:val="006A4FBE"/>
    <w:rsid w:val="006A560D"/>
    <w:rsid w:val="006A6B7D"/>
    <w:rsid w:val="006B0094"/>
    <w:rsid w:val="006B04FF"/>
    <w:rsid w:val="006B0E02"/>
    <w:rsid w:val="006B27DC"/>
    <w:rsid w:val="006B2ACD"/>
    <w:rsid w:val="006B2E21"/>
    <w:rsid w:val="006B359B"/>
    <w:rsid w:val="006B35D1"/>
    <w:rsid w:val="006B379D"/>
    <w:rsid w:val="006B40C4"/>
    <w:rsid w:val="006B6054"/>
    <w:rsid w:val="006C0EFF"/>
    <w:rsid w:val="006C212A"/>
    <w:rsid w:val="006C3186"/>
    <w:rsid w:val="006C3777"/>
    <w:rsid w:val="006C4F54"/>
    <w:rsid w:val="006C57EB"/>
    <w:rsid w:val="006C5A37"/>
    <w:rsid w:val="006C66BB"/>
    <w:rsid w:val="006C6DBE"/>
    <w:rsid w:val="006C6E0A"/>
    <w:rsid w:val="006D0016"/>
    <w:rsid w:val="006D2906"/>
    <w:rsid w:val="006D2CDD"/>
    <w:rsid w:val="006D3E60"/>
    <w:rsid w:val="006D403D"/>
    <w:rsid w:val="006D4573"/>
    <w:rsid w:val="006D53DC"/>
    <w:rsid w:val="006D5AFE"/>
    <w:rsid w:val="006D6AF9"/>
    <w:rsid w:val="006E00CD"/>
    <w:rsid w:val="006E1732"/>
    <w:rsid w:val="006E1EF6"/>
    <w:rsid w:val="006E226F"/>
    <w:rsid w:val="006E3B55"/>
    <w:rsid w:val="006E5BD5"/>
    <w:rsid w:val="006E69E0"/>
    <w:rsid w:val="006E78E3"/>
    <w:rsid w:val="006F0587"/>
    <w:rsid w:val="006F22C0"/>
    <w:rsid w:val="006F30F1"/>
    <w:rsid w:val="006F34EE"/>
    <w:rsid w:val="006F4B53"/>
    <w:rsid w:val="006F5652"/>
    <w:rsid w:val="006F75A0"/>
    <w:rsid w:val="007002A9"/>
    <w:rsid w:val="007014E7"/>
    <w:rsid w:val="00701AFF"/>
    <w:rsid w:val="00702423"/>
    <w:rsid w:val="00702883"/>
    <w:rsid w:val="00703956"/>
    <w:rsid w:val="00704B05"/>
    <w:rsid w:val="00707146"/>
    <w:rsid w:val="00710E80"/>
    <w:rsid w:val="0071176D"/>
    <w:rsid w:val="007127CE"/>
    <w:rsid w:val="00713CE3"/>
    <w:rsid w:val="007147FF"/>
    <w:rsid w:val="00714A4C"/>
    <w:rsid w:val="00715429"/>
    <w:rsid w:val="0071723D"/>
    <w:rsid w:val="00721E34"/>
    <w:rsid w:val="0072419B"/>
    <w:rsid w:val="00724410"/>
    <w:rsid w:val="00726249"/>
    <w:rsid w:val="00726987"/>
    <w:rsid w:val="00726A0D"/>
    <w:rsid w:val="00726BEE"/>
    <w:rsid w:val="007306A6"/>
    <w:rsid w:val="00730EFE"/>
    <w:rsid w:val="0073303A"/>
    <w:rsid w:val="007333DE"/>
    <w:rsid w:val="00733514"/>
    <w:rsid w:val="007344F9"/>
    <w:rsid w:val="00734B9B"/>
    <w:rsid w:val="00734D6F"/>
    <w:rsid w:val="00737119"/>
    <w:rsid w:val="0073751F"/>
    <w:rsid w:val="00737A36"/>
    <w:rsid w:val="00737F14"/>
    <w:rsid w:val="00741D37"/>
    <w:rsid w:val="0074207F"/>
    <w:rsid w:val="00743A37"/>
    <w:rsid w:val="007440F1"/>
    <w:rsid w:val="00744211"/>
    <w:rsid w:val="00745C34"/>
    <w:rsid w:val="00747FC9"/>
    <w:rsid w:val="00750BF6"/>
    <w:rsid w:val="00753EAD"/>
    <w:rsid w:val="00757C13"/>
    <w:rsid w:val="0076213E"/>
    <w:rsid w:val="00763AFA"/>
    <w:rsid w:val="00764086"/>
    <w:rsid w:val="007640E4"/>
    <w:rsid w:val="007643BA"/>
    <w:rsid w:val="007660B0"/>
    <w:rsid w:val="0076611D"/>
    <w:rsid w:val="007661ED"/>
    <w:rsid w:val="00766C75"/>
    <w:rsid w:val="007673EE"/>
    <w:rsid w:val="00767630"/>
    <w:rsid w:val="00772996"/>
    <w:rsid w:val="00772DB2"/>
    <w:rsid w:val="007732B9"/>
    <w:rsid w:val="00775734"/>
    <w:rsid w:val="00775ADD"/>
    <w:rsid w:val="00775E0C"/>
    <w:rsid w:val="0077657A"/>
    <w:rsid w:val="007773F6"/>
    <w:rsid w:val="0078022B"/>
    <w:rsid w:val="00780C2E"/>
    <w:rsid w:val="00780F29"/>
    <w:rsid w:val="00781BFF"/>
    <w:rsid w:val="00783F12"/>
    <w:rsid w:val="007852B7"/>
    <w:rsid w:val="00786E4A"/>
    <w:rsid w:val="007871DC"/>
    <w:rsid w:val="00793FB9"/>
    <w:rsid w:val="007949DD"/>
    <w:rsid w:val="00794EF9"/>
    <w:rsid w:val="007A15ED"/>
    <w:rsid w:val="007A353E"/>
    <w:rsid w:val="007A3E7A"/>
    <w:rsid w:val="007A590B"/>
    <w:rsid w:val="007A598D"/>
    <w:rsid w:val="007A59AD"/>
    <w:rsid w:val="007A6DA5"/>
    <w:rsid w:val="007A6F6A"/>
    <w:rsid w:val="007B0878"/>
    <w:rsid w:val="007B142B"/>
    <w:rsid w:val="007B2121"/>
    <w:rsid w:val="007B2699"/>
    <w:rsid w:val="007B300E"/>
    <w:rsid w:val="007B377A"/>
    <w:rsid w:val="007B4837"/>
    <w:rsid w:val="007B5002"/>
    <w:rsid w:val="007B541B"/>
    <w:rsid w:val="007B593A"/>
    <w:rsid w:val="007B6DBE"/>
    <w:rsid w:val="007B71B5"/>
    <w:rsid w:val="007B7521"/>
    <w:rsid w:val="007C0171"/>
    <w:rsid w:val="007C0C91"/>
    <w:rsid w:val="007C15A6"/>
    <w:rsid w:val="007C1715"/>
    <w:rsid w:val="007C1F17"/>
    <w:rsid w:val="007C2878"/>
    <w:rsid w:val="007C2977"/>
    <w:rsid w:val="007C3AF6"/>
    <w:rsid w:val="007C537A"/>
    <w:rsid w:val="007C5751"/>
    <w:rsid w:val="007C5E3E"/>
    <w:rsid w:val="007C70D6"/>
    <w:rsid w:val="007C7C15"/>
    <w:rsid w:val="007C7D52"/>
    <w:rsid w:val="007C7DC2"/>
    <w:rsid w:val="007C7E2E"/>
    <w:rsid w:val="007D15AB"/>
    <w:rsid w:val="007D2157"/>
    <w:rsid w:val="007D22CF"/>
    <w:rsid w:val="007D3B4F"/>
    <w:rsid w:val="007D50A7"/>
    <w:rsid w:val="007D591A"/>
    <w:rsid w:val="007D6C58"/>
    <w:rsid w:val="007D70CA"/>
    <w:rsid w:val="007D7FB9"/>
    <w:rsid w:val="007E15AE"/>
    <w:rsid w:val="007E2058"/>
    <w:rsid w:val="007E2680"/>
    <w:rsid w:val="007E6151"/>
    <w:rsid w:val="007E62FD"/>
    <w:rsid w:val="007E685A"/>
    <w:rsid w:val="007E69AA"/>
    <w:rsid w:val="007E6DF3"/>
    <w:rsid w:val="007E7953"/>
    <w:rsid w:val="007F043B"/>
    <w:rsid w:val="007F0496"/>
    <w:rsid w:val="007F05A1"/>
    <w:rsid w:val="007F3358"/>
    <w:rsid w:val="007F7100"/>
    <w:rsid w:val="007F7A50"/>
    <w:rsid w:val="00802DE3"/>
    <w:rsid w:val="00803328"/>
    <w:rsid w:val="00804541"/>
    <w:rsid w:val="00804794"/>
    <w:rsid w:val="00805A26"/>
    <w:rsid w:val="008106F3"/>
    <w:rsid w:val="00811213"/>
    <w:rsid w:val="0081484E"/>
    <w:rsid w:val="00814F2C"/>
    <w:rsid w:val="00815023"/>
    <w:rsid w:val="008166D8"/>
    <w:rsid w:val="00816E25"/>
    <w:rsid w:val="0081760C"/>
    <w:rsid w:val="00817A79"/>
    <w:rsid w:val="008233A6"/>
    <w:rsid w:val="00823CAF"/>
    <w:rsid w:val="0082431D"/>
    <w:rsid w:val="00824738"/>
    <w:rsid w:val="00825EEC"/>
    <w:rsid w:val="008274E1"/>
    <w:rsid w:val="00827B81"/>
    <w:rsid w:val="00827F25"/>
    <w:rsid w:val="00830507"/>
    <w:rsid w:val="0083101A"/>
    <w:rsid w:val="008312B6"/>
    <w:rsid w:val="00833173"/>
    <w:rsid w:val="00833CB9"/>
    <w:rsid w:val="008347B9"/>
    <w:rsid w:val="00834C3E"/>
    <w:rsid w:val="008359FA"/>
    <w:rsid w:val="00835B78"/>
    <w:rsid w:val="0083679E"/>
    <w:rsid w:val="00843F76"/>
    <w:rsid w:val="00844488"/>
    <w:rsid w:val="00845111"/>
    <w:rsid w:val="00846683"/>
    <w:rsid w:val="0084707F"/>
    <w:rsid w:val="00850EBD"/>
    <w:rsid w:val="0085104A"/>
    <w:rsid w:val="008524D9"/>
    <w:rsid w:val="00853F66"/>
    <w:rsid w:val="0086087C"/>
    <w:rsid w:val="0086184A"/>
    <w:rsid w:val="00861F31"/>
    <w:rsid w:val="00862186"/>
    <w:rsid w:val="00862A4C"/>
    <w:rsid w:val="008652B0"/>
    <w:rsid w:val="00866C3B"/>
    <w:rsid w:val="0086708D"/>
    <w:rsid w:val="00867412"/>
    <w:rsid w:val="00870ACF"/>
    <w:rsid w:val="0087168B"/>
    <w:rsid w:val="0087295B"/>
    <w:rsid w:val="00872EC3"/>
    <w:rsid w:val="0087477A"/>
    <w:rsid w:val="00874821"/>
    <w:rsid w:val="0087568A"/>
    <w:rsid w:val="00876141"/>
    <w:rsid w:val="00876A26"/>
    <w:rsid w:val="00876FD6"/>
    <w:rsid w:val="0087796A"/>
    <w:rsid w:val="00881338"/>
    <w:rsid w:val="008817BB"/>
    <w:rsid w:val="008836FF"/>
    <w:rsid w:val="008859D9"/>
    <w:rsid w:val="00885DDA"/>
    <w:rsid w:val="00886229"/>
    <w:rsid w:val="00890BDA"/>
    <w:rsid w:val="0089290A"/>
    <w:rsid w:val="00893EA2"/>
    <w:rsid w:val="00894181"/>
    <w:rsid w:val="00894B32"/>
    <w:rsid w:val="00894C90"/>
    <w:rsid w:val="00895784"/>
    <w:rsid w:val="00895C31"/>
    <w:rsid w:val="00896384"/>
    <w:rsid w:val="00896EA5"/>
    <w:rsid w:val="008975CB"/>
    <w:rsid w:val="008A0DF7"/>
    <w:rsid w:val="008A2569"/>
    <w:rsid w:val="008A2B14"/>
    <w:rsid w:val="008A309C"/>
    <w:rsid w:val="008A3373"/>
    <w:rsid w:val="008A4B0F"/>
    <w:rsid w:val="008A4F7C"/>
    <w:rsid w:val="008A535E"/>
    <w:rsid w:val="008A5F0C"/>
    <w:rsid w:val="008A6BF6"/>
    <w:rsid w:val="008B01EF"/>
    <w:rsid w:val="008B1D36"/>
    <w:rsid w:val="008B4478"/>
    <w:rsid w:val="008B4757"/>
    <w:rsid w:val="008B644C"/>
    <w:rsid w:val="008C04C8"/>
    <w:rsid w:val="008C3603"/>
    <w:rsid w:val="008C42C1"/>
    <w:rsid w:val="008C4EB9"/>
    <w:rsid w:val="008C695D"/>
    <w:rsid w:val="008C6F78"/>
    <w:rsid w:val="008C7000"/>
    <w:rsid w:val="008D1C85"/>
    <w:rsid w:val="008D20CC"/>
    <w:rsid w:val="008D428E"/>
    <w:rsid w:val="008D4624"/>
    <w:rsid w:val="008D54D3"/>
    <w:rsid w:val="008D5593"/>
    <w:rsid w:val="008D6DDA"/>
    <w:rsid w:val="008E100D"/>
    <w:rsid w:val="008E1220"/>
    <w:rsid w:val="008E2E22"/>
    <w:rsid w:val="008E33AB"/>
    <w:rsid w:val="008E41B7"/>
    <w:rsid w:val="008E4AE2"/>
    <w:rsid w:val="008E4F4B"/>
    <w:rsid w:val="008E5745"/>
    <w:rsid w:val="008E6C18"/>
    <w:rsid w:val="008E7137"/>
    <w:rsid w:val="008E75AF"/>
    <w:rsid w:val="008F02FA"/>
    <w:rsid w:val="008F118B"/>
    <w:rsid w:val="008F1411"/>
    <w:rsid w:val="008F1E50"/>
    <w:rsid w:val="008F3B98"/>
    <w:rsid w:val="008F4519"/>
    <w:rsid w:val="008F4DFF"/>
    <w:rsid w:val="008F4E48"/>
    <w:rsid w:val="008F6817"/>
    <w:rsid w:val="00903E29"/>
    <w:rsid w:val="009051F1"/>
    <w:rsid w:val="0090560F"/>
    <w:rsid w:val="00905F98"/>
    <w:rsid w:val="00911BCE"/>
    <w:rsid w:val="00911DB0"/>
    <w:rsid w:val="00911DF7"/>
    <w:rsid w:val="00912803"/>
    <w:rsid w:val="00913096"/>
    <w:rsid w:val="009130C2"/>
    <w:rsid w:val="00913CE0"/>
    <w:rsid w:val="00913E36"/>
    <w:rsid w:val="00914641"/>
    <w:rsid w:val="009157AD"/>
    <w:rsid w:val="00916260"/>
    <w:rsid w:val="00916793"/>
    <w:rsid w:val="009167FF"/>
    <w:rsid w:val="0091708A"/>
    <w:rsid w:val="00917BA1"/>
    <w:rsid w:val="00922A29"/>
    <w:rsid w:val="00922CEA"/>
    <w:rsid w:val="00924A13"/>
    <w:rsid w:val="0092697E"/>
    <w:rsid w:val="00926E14"/>
    <w:rsid w:val="009300A9"/>
    <w:rsid w:val="0093125D"/>
    <w:rsid w:val="0093151C"/>
    <w:rsid w:val="00934164"/>
    <w:rsid w:val="009351E1"/>
    <w:rsid w:val="009355B4"/>
    <w:rsid w:val="0094063A"/>
    <w:rsid w:val="00943C89"/>
    <w:rsid w:val="00943F44"/>
    <w:rsid w:val="009445B8"/>
    <w:rsid w:val="00944CA6"/>
    <w:rsid w:val="0094688D"/>
    <w:rsid w:val="00947070"/>
    <w:rsid w:val="00947383"/>
    <w:rsid w:val="0095023E"/>
    <w:rsid w:val="00951A71"/>
    <w:rsid w:val="00951AFA"/>
    <w:rsid w:val="009524AF"/>
    <w:rsid w:val="009557A6"/>
    <w:rsid w:val="009558FE"/>
    <w:rsid w:val="00956EBE"/>
    <w:rsid w:val="00957EEB"/>
    <w:rsid w:val="00960E5A"/>
    <w:rsid w:val="009618DD"/>
    <w:rsid w:val="00962C3B"/>
    <w:rsid w:val="00962DD9"/>
    <w:rsid w:val="00963624"/>
    <w:rsid w:val="0096374D"/>
    <w:rsid w:val="009647AF"/>
    <w:rsid w:val="00964EA6"/>
    <w:rsid w:val="0096609A"/>
    <w:rsid w:val="00966A45"/>
    <w:rsid w:val="009671F3"/>
    <w:rsid w:val="009672E9"/>
    <w:rsid w:val="00967549"/>
    <w:rsid w:val="009700C1"/>
    <w:rsid w:val="00970306"/>
    <w:rsid w:val="00971211"/>
    <w:rsid w:val="009714B0"/>
    <w:rsid w:val="00971506"/>
    <w:rsid w:val="00971C26"/>
    <w:rsid w:val="00972383"/>
    <w:rsid w:val="00973F23"/>
    <w:rsid w:val="00974908"/>
    <w:rsid w:val="009755D4"/>
    <w:rsid w:val="009757D7"/>
    <w:rsid w:val="00977661"/>
    <w:rsid w:val="00980CF3"/>
    <w:rsid w:val="00981ABD"/>
    <w:rsid w:val="00981B00"/>
    <w:rsid w:val="00981EF9"/>
    <w:rsid w:val="009821A5"/>
    <w:rsid w:val="00983B88"/>
    <w:rsid w:val="00985813"/>
    <w:rsid w:val="00985D98"/>
    <w:rsid w:val="00987269"/>
    <w:rsid w:val="00987557"/>
    <w:rsid w:val="00987B81"/>
    <w:rsid w:val="00987CB7"/>
    <w:rsid w:val="00991324"/>
    <w:rsid w:val="00991400"/>
    <w:rsid w:val="00991866"/>
    <w:rsid w:val="00991BD0"/>
    <w:rsid w:val="00991DB2"/>
    <w:rsid w:val="00992D2C"/>
    <w:rsid w:val="00993CC5"/>
    <w:rsid w:val="00994547"/>
    <w:rsid w:val="00995E5C"/>
    <w:rsid w:val="00995F87"/>
    <w:rsid w:val="0099710A"/>
    <w:rsid w:val="009A058D"/>
    <w:rsid w:val="009A403D"/>
    <w:rsid w:val="009A4D35"/>
    <w:rsid w:val="009A5AAF"/>
    <w:rsid w:val="009A61D0"/>
    <w:rsid w:val="009A73C1"/>
    <w:rsid w:val="009A7F85"/>
    <w:rsid w:val="009B0475"/>
    <w:rsid w:val="009B1DFB"/>
    <w:rsid w:val="009B1FD9"/>
    <w:rsid w:val="009B2A74"/>
    <w:rsid w:val="009B2DEC"/>
    <w:rsid w:val="009B3A2A"/>
    <w:rsid w:val="009B5842"/>
    <w:rsid w:val="009B5F77"/>
    <w:rsid w:val="009B69EB"/>
    <w:rsid w:val="009B7D59"/>
    <w:rsid w:val="009C1497"/>
    <w:rsid w:val="009C19A0"/>
    <w:rsid w:val="009C2115"/>
    <w:rsid w:val="009C231F"/>
    <w:rsid w:val="009C2815"/>
    <w:rsid w:val="009C2B99"/>
    <w:rsid w:val="009C2C06"/>
    <w:rsid w:val="009C33F3"/>
    <w:rsid w:val="009C4359"/>
    <w:rsid w:val="009C51B9"/>
    <w:rsid w:val="009C554B"/>
    <w:rsid w:val="009C77AF"/>
    <w:rsid w:val="009C7AB7"/>
    <w:rsid w:val="009C7E6C"/>
    <w:rsid w:val="009D05EC"/>
    <w:rsid w:val="009D067F"/>
    <w:rsid w:val="009D0DB3"/>
    <w:rsid w:val="009D2541"/>
    <w:rsid w:val="009D2775"/>
    <w:rsid w:val="009D3C0F"/>
    <w:rsid w:val="009D3EDC"/>
    <w:rsid w:val="009D49AF"/>
    <w:rsid w:val="009D763D"/>
    <w:rsid w:val="009D7734"/>
    <w:rsid w:val="009D791D"/>
    <w:rsid w:val="009E04ED"/>
    <w:rsid w:val="009E0D32"/>
    <w:rsid w:val="009E1B3D"/>
    <w:rsid w:val="009E2620"/>
    <w:rsid w:val="009E349E"/>
    <w:rsid w:val="009E412B"/>
    <w:rsid w:val="009E5274"/>
    <w:rsid w:val="009E5B04"/>
    <w:rsid w:val="009E6AA3"/>
    <w:rsid w:val="009F18B0"/>
    <w:rsid w:val="009F3B31"/>
    <w:rsid w:val="009F3C3E"/>
    <w:rsid w:val="009F49ED"/>
    <w:rsid w:val="009F4CA8"/>
    <w:rsid w:val="009F7CE5"/>
    <w:rsid w:val="00A00941"/>
    <w:rsid w:val="00A00F9B"/>
    <w:rsid w:val="00A0247B"/>
    <w:rsid w:val="00A02867"/>
    <w:rsid w:val="00A04624"/>
    <w:rsid w:val="00A0675C"/>
    <w:rsid w:val="00A06961"/>
    <w:rsid w:val="00A06C67"/>
    <w:rsid w:val="00A07EC4"/>
    <w:rsid w:val="00A10D8C"/>
    <w:rsid w:val="00A1139F"/>
    <w:rsid w:val="00A12466"/>
    <w:rsid w:val="00A15DA0"/>
    <w:rsid w:val="00A162ED"/>
    <w:rsid w:val="00A17756"/>
    <w:rsid w:val="00A17B93"/>
    <w:rsid w:val="00A20073"/>
    <w:rsid w:val="00A221C4"/>
    <w:rsid w:val="00A222F1"/>
    <w:rsid w:val="00A2297F"/>
    <w:rsid w:val="00A230B6"/>
    <w:rsid w:val="00A23B78"/>
    <w:rsid w:val="00A240EE"/>
    <w:rsid w:val="00A24559"/>
    <w:rsid w:val="00A24808"/>
    <w:rsid w:val="00A24C0B"/>
    <w:rsid w:val="00A250E5"/>
    <w:rsid w:val="00A2578A"/>
    <w:rsid w:val="00A25D6C"/>
    <w:rsid w:val="00A2659F"/>
    <w:rsid w:val="00A267FD"/>
    <w:rsid w:val="00A313A0"/>
    <w:rsid w:val="00A317DF"/>
    <w:rsid w:val="00A347B0"/>
    <w:rsid w:val="00A3526E"/>
    <w:rsid w:val="00A36625"/>
    <w:rsid w:val="00A36F03"/>
    <w:rsid w:val="00A401D9"/>
    <w:rsid w:val="00A4073B"/>
    <w:rsid w:val="00A40FB5"/>
    <w:rsid w:val="00A4168F"/>
    <w:rsid w:val="00A418D5"/>
    <w:rsid w:val="00A41F3A"/>
    <w:rsid w:val="00A420C5"/>
    <w:rsid w:val="00A42104"/>
    <w:rsid w:val="00A425BF"/>
    <w:rsid w:val="00A42B7B"/>
    <w:rsid w:val="00A42C54"/>
    <w:rsid w:val="00A470B5"/>
    <w:rsid w:val="00A53711"/>
    <w:rsid w:val="00A53CE0"/>
    <w:rsid w:val="00A5485C"/>
    <w:rsid w:val="00A56BC5"/>
    <w:rsid w:val="00A572A1"/>
    <w:rsid w:val="00A57836"/>
    <w:rsid w:val="00A61DE3"/>
    <w:rsid w:val="00A61F00"/>
    <w:rsid w:val="00A61FDF"/>
    <w:rsid w:val="00A62CD5"/>
    <w:rsid w:val="00A649B4"/>
    <w:rsid w:val="00A64A80"/>
    <w:rsid w:val="00A64EEF"/>
    <w:rsid w:val="00A64F10"/>
    <w:rsid w:val="00A666B3"/>
    <w:rsid w:val="00A6718C"/>
    <w:rsid w:val="00A6756B"/>
    <w:rsid w:val="00A67959"/>
    <w:rsid w:val="00A7059C"/>
    <w:rsid w:val="00A722C6"/>
    <w:rsid w:val="00A72743"/>
    <w:rsid w:val="00A728ED"/>
    <w:rsid w:val="00A73C22"/>
    <w:rsid w:val="00A74284"/>
    <w:rsid w:val="00A74D2E"/>
    <w:rsid w:val="00A75106"/>
    <w:rsid w:val="00A7526D"/>
    <w:rsid w:val="00A753DB"/>
    <w:rsid w:val="00A76CAF"/>
    <w:rsid w:val="00A77714"/>
    <w:rsid w:val="00A8058B"/>
    <w:rsid w:val="00A8105A"/>
    <w:rsid w:val="00A83633"/>
    <w:rsid w:val="00A85374"/>
    <w:rsid w:val="00A86D19"/>
    <w:rsid w:val="00A91091"/>
    <w:rsid w:val="00A9117B"/>
    <w:rsid w:val="00A9278A"/>
    <w:rsid w:val="00A9294C"/>
    <w:rsid w:val="00A951D7"/>
    <w:rsid w:val="00A95908"/>
    <w:rsid w:val="00A95AFE"/>
    <w:rsid w:val="00AA0E1B"/>
    <w:rsid w:val="00AA1584"/>
    <w:rsid w:val="00AA4606"/>
    <w:rsid w:val="00AA4EB7"/>
    <w:rsid w:val="00AA5965"/>
    <w:rsid w:val="00AA7CA1"/>
    <w:rsid w:val="00AB00B1"/>
    <w:rsid w:val="00AB0178"/>
    <w:rsid w:val="00AB04D2"/>
    <w:rsid w:val="00AB191C"/>
    <w:rsid w:val="00AB19B8"/>
    <w:rsid w:val="00AB54B5"/>
    <w:rsid w:val="00AB55E7"/>
    <w:rsid w:val="00AC1231"/>
    <w:rsid w:val="00AC1923"/>
    <w:rsid w:val="00AC2F8A"/>
    <w:rsid w:val="00AC3C17"/>
    <w:rsid w:val="00AC4B28"/>
    <w:rsid w:val="00AC50D4"/>
    <w:rsid w:val="00AC72B6"/>
    <w:rsid w:val="00AD01AA"/>
    <w:rsid w:val="00AD1296"/>
    <w:rsid w:val="00AD135F"/>
    <w:rsid w:val="00AD1E4C"/>
    <w:rsid w:val="00AD241C"/>
    <w:rsid w:val="00AD318F"/>
    <w:rsid w:val="00AD3D08"/>
    <w:rsid w:val="00AD6F9D"/>
    <w:rsid w:val="00AE3DA5"/>
    <w:rsid w:val="00AE42ED"/>
    <w:rsid w:val="00AE48A1"/>
    <w:rsid w:val="00AE4A12"/>
    <w:rsid w:val="00AE5238"/>
    <w:rsid w:val="00AE6532"/>
    <w:rsid w:val="00AE7362"/>
    <w:rsid w:val="00AF0ACB"/>
    <w:rsid w:val="00AF0CD3"/>
    <w:rsid w:val="00AF0D10"/>
    <w:rsid w:val="00AF0D81"/>
    <w:rsid w:val="00AF196C"/>
    <w:rsid w:val="00AF1DE7"/>
    <w:rsid w:val="00AF3A83"/>
    <w:rsid w:val="00AF441B"/>
    <w:rsid w:val="00AF547A"/>
    <w:rsid w:val="00AF5F23"/>
    <w:rsid w:val="00AF758F"/>
    <w:rsid w:val="00B0063C"/>
    <w:rsid w:val="00B00BE2"/>
    <w:rsid w:val="00B01CB2"/>
    <w:rsid w:val="00B02588"/>
    <w:rsid w:val="00B029F5"/>
    <w:rsid w:val="00B03D20"/>
    <w:rsid w:val="00B03E66"/>
    <w:rsid w:val="00B04285"/>
    <w:rsid w:val="00B04BC6"/>
    <w:rsid w:val="00B06574"/>
    <w:rsid w:val="00B06DDC"/>
    <w:rsid w:val="00B06E72"/>
    <w:rsid w:val="00B07D08"/>
    <w:rsid w:val="00B11D37"/>
    <w:rsid w:val="00B11FF4"/>
    <w:rsid w:val="00B12717"/>
    <w:rsid w:val="00B12A0E"/>
    <w:rsid w:val="00B12ABC"/>
    <w:rsid w:val="00B12B74"/>
    <w:rsid w:val="00B134B7"/>
    <w:rsid w:val="00B13840"/>
    <w:rsid w:val="00B156E0"/>
    <w:rsid w:val="00B15C8E"/>
    <w:rsid w:val="00B16FA1"/>
    <w:rsid w:val="00B20A4A"/>
    <w:rsid w:val="00B22647"/>
    <w:rsid w:val="00B2559E"/>
    <w:rsid w:val="00B2588E"/>
    <w:rsid w:val="00B25BAD"/>
    <w:rsid w:val="00B25D94"/>
    <w:rsid w:val="00B30191"/>
    <w:rsid w:val="00B3056D"/>
    <w:rsid w:val="00B30E1F"/>
    <w:rsid w:val="00B32BA7"/>
    <w:rsid w:val="00B33096"/>
    <w:rsid w:val="00B4032A"/>
    <w:rsid w:val="00B41557"/>
    <w:rsid w:val="00B43528"/>
    <w:rsid w:val="00B4466B"/>
    <w:rsid w:val="00B44852"/>
    <w:rsid w:val="00B44AB1"/>
    <w:rsid w:val="00B45299"/>
    <w:rsid w:val="00B453A1"/>
    <w:rsid w:val="00B45BDA"/>
    <w:rsid w:val="00B461A0"/>
    <w:rsid w:val="00B46684"/>
    <w:rsid w:val="00B46C73"/>
    <w:rsid w:val="00B472F0"/>
    <w:rsid w:val="00B50EF1"/>
    <w:rsid w:val="00B536CE"/>
    <w:rsid w:val="00B537A0"/>
    <w:rsid w:val="00B53C9D"/>
    <w:rsid w:val="00B53DC6"/>
    <w:rsid w:val="00B54033"/>
    <w:rsid w:val="00B56D10"/>
    <w:rsid w:val="00B57440"/>
    <w:rsid w:val="00B61F61"/>
    <w:rsid w:val="00B637C2"/>
    <w:rsid w:val="00B642C1"/>
    <w:rsid w:val="00B64384"/>
    <w:rsid w:val="00B64619"/>
    <w:rsid w:val="00B64C24"/>
    <w:rsid w:val="00B64CAB"/>
    <w:rsid w:val="00B651A1"/>
    <w:rsid w:val="00B656C6"/>
    <w:rsid w:val="00B6590A"/>
    <w:rsid w:val="00B66519"/>
    <w:rsid w:val="00B66D34"/>
    <w:rsid w:val="00B66FB4"/>
    <w:rsid w:val="00B67008"/>
    <w:rsid w:val="00B675B8"/>
    <w:rsid w:val="00B70A98"/>
    <w:rsid w:val="00B71522"/>
    <w:rsid w:val="00B72425"/>
    <w:rsid w:val="00B73585"/>
    <w:rsid w:val="00B7429F"/>
    <w:rsid w:val="00B74D76"/>
    <w:rsid w:val="00B769B2"/>
    <w:rsid w:val="00B76A78"/>
    <w:rsid w:val="00B76FBB"/>
    <w:rsid w:val="00B800CB"/>
    <w:rsid w:val="00B80F0A"/>
    <w:rsid w:val="00B82FAF"/>
    <w:rsid w:val="00B83360"/>
    <w:rsid w:val="00B8413C"/>
    <w:rsid w:val="00B8481D"/>
    <w:rsid w:val="00B8720B"/>
    <w:rsid w:val="00B91EA7"/>
    <w:rsid w:val="00B9224C"/>
    <w:rsid w:val="00B9532A"/>
    <w:rsid w:val="00B97261"/>
    <w:rsid w:val="00B979C0"/>
    <w:rsid w:val="00BA1BA9"/>
    <w:rsid w:val="00BA2464"/>
    <w:rsid w:val="00BA33C7"/>
    <w:rsid w:val="00BA488F"/>
    <w:rsid w:val="00BA4D2F"/>
    <w:rsid w:val="00BA5C40"/>
    <w:rsid w:val="00BA73A7"/>
    <w:rsid w:val="00BB210F"/>
    <w:rsid w:val="00BB5BE5"/>
    <w:rsid w:val="00BB6AF6"/>
    <w:rsid w:val="00BB7354"/>
    <w:rsid w:val="00BB7E2C"/>
    <w:rsid w:val="00BC7BA7"/>
    <w:rsid w:val="00BD0094"/>
    <w:rsid w:val="00BD180F"/>
    <w:rsid w:val="00BD1A14"/>
    <w:rsid w:val="00BD4154"/>
    <w:rsid w:val="00BD50EB"/>
    <w:rsid w:val="00BE1767"/>
    <w:rsid w:val="00BE1FBA"/>
    <w:rsid w:val="00BE2310"/>
    <w:rsid w:val="00BE2C36"/>
    <w:rsid w:val="00BE2FC4"/>
    <w:rsid w:val="00BE41DA"/>
    <w:rsid w:val="00BE4974"/>
    <w:rsid w:val="00BE5623"/>
    <w:rsid w:val="00BE5DD7"/>
    <w:rsid w:val="00BE73C8"/>
    <w:rsid w:val="00BE74A5"/>
    <w:rsid w:val="00BE7FFC"/>
    <w:rsid w:val="00BF07DC"/>
    <w:rsid w:val="00BF0D64"/>
    <w:rsid w:val="00BF0DD2"/>
    <w:rsid w:val="00BF18FB"/>
    <w:rsid w:val="00BF1D53"/>
    <w:rsid w:val="00BF1DEF"/>
    <w:rsid w:val="00BF27A4"/>
    <w:rsid w:val="00BF3460"/>
    <w:rsid w:val="00BF5DB5"/>
    <w:rsid w:val="00BF6B45"/>
    <w:rsid w:val="00C002E4"/>
    <w:rsid w:val="00C007DC"/>
    <w:rsid w:val="00C01382"/>
    <w:rsid w:val="00C018B0"/>
    <w:rsid w:val="00C029EA"/>
    <w:rsid w:val="00C02BFF"/>
    <w:rsid w:val="00C0322F"/>
    <w:rsid w:val="00C033B9"/>
    <w:rsid w:val="00C03EF1"/>
    <w:rsid w:val="00C071FD"/>
    <w:rsid w:val="00C07D13"/>
    <w:rsid w:val="00C10E5A"/>
    <w:rsid w:val="00C11B8A"/>
    <w:rsid w:val="00C13DBD"/>
    <w:rsid w:val="00C13DE1"/>
    <w:rsid w:val="00C15897"/>
    <w:rsid w:val="00C1591F"/>
    <w:rsid w:val="00C1755F"/>
    <w:rsid w:val="00C20C0F"/>
    <w:rsid w:val="00C233E4"/>
    <w:rsid w:val="00C249F7"/>
    <w:rsid w:val="00C25615"/>
    <w:rsid w:val="00C3076C"/>
    <w:rsid w:val="00C31025"/>
    <w:rsid w:val="00C320F2"/>
    <w:rsid w:val="00C321B1"/>
    <w:rsid w:val="00C32268"/>
    <w:rsid w:val="00C32771"/>
    <w:rsid w:val="00C331B4"/>
    <w:rsid w:val="00C401C7"/>
    <w:rsid w:val="00C4574F"/>
    <w:rsid w:val="00C45BB8"/>
    <w:rsid w:val="00C46D8E"/>
    <w:rsid w:val="00C5091D"/>
    <w:rsid w:val="00C5124B"/>
    <w:rsid w:val="00C51AC3"/>
    <w:rsid w:val="00C53494"/>
    <w:rsid w:val="00C54C6F"/>
    <w:rsid w:val="00C5564B"/>
    <w:rsid w:val="00C56EB5"/>
    <w:rsid w:val="00C573D7"/>
    <w:rsid w:val="00C574BB"/>
    <w:rsid w:val="00C57A43"/>
    <w:rsid w:val="00C60210"/>
    <w:rsid w:val="00C61381"/>
    <w:rsid w:val="00C625FB"/>
    <w:rsid w:val="00C62BAF"/>
    <w:rsid w:val="00C641B8"/>
    <w:rsid w:val="00C64AF0"/>
    <w:rsid w:val="00C652F9"/>
    <w:rsid w:val="00C66C8C"/>
    <w:rsid w:val="00C67508"/>
    <w:rsid w:val="00C67AA4"/>
    <w:rsid w:val="00C70C6D"/>
    <w:rsid w:val="00C7126C"/>
    <w:rsid w:val="00C71979"/>
    <w:rsid w:val="00C71A6F"/>
    <w:rsid w:val="00C728B3"/>
    <w:rsid w:val="00C73E6A"/>
    <w:rsid w:val="00C76CEE"/>
    <w:rsid w:val="00C77297"/>
    <w:rsid w:val="00C77B2E"/>
    <w:rsid w:val="00C8103F"/>
    <w:rsid w:val="00C82129"/>
    <w:rsid w:val="00C82D01"/>
    <w:rsid w:val="00C83082"/>
    <w:rsid w:val="00C83A54"/>
    <w:rsid w:val="00C8415A"/>
    <w:rsid w:val="00C8577A"/>
    <w:rsid w:val="00C86D7E"/>
    <w:rsid w:val="00C87703"/>
    <w:rsid w:val="00C90712"/>
    <w:rsid w:val="00C90E55"/>
    <w:rsid w:val="00C911EF"/>
    <w:rsid w:val="00C93498"/>
    <w:rsid w:val="00C93CB3"/>
    <w:rsid w:val="00C941F8"/>
    <w:rsid w:val="00C94302"/>
    <w:rsid w:val="00C945C5"/>
    <w:rsid w:val="00C97C74"/>
    <w:rsid w:val="00C97F34"/>
    <w:rsid w:val="00CA079A"/>
    <w:rsid w:val="00CA19BF"/>
    <w:rsid w:val="00CA1F41"/>
    <w:rsid w:val="00CA2AB4"/>
    <w:rsid w:val="00CA2D0E"/>
    <w:rsid w:val="00CA2E2F"/>
    <w:rsid w:val="00CA3101"/>
    <w:rsid w:val="00CA3EC1"/>
    <w:rsid w:val="00CA4079"/>
    <w:rsid w:val="00CA4287"/>
    <w:rsid w:val="00CA663B"/>
    <w:rsid w:val="00CA6651"/>
    <w:rsid w:val="00CA706F"/>
    <w:rsid w:val="00CA7F6E"/>
    <w:rsid w:val="00CB114D"/>
    <w:rsid w:val="00CB1E1D"/>
    <w:rsid w:val="00CB286E"/>
    <w:rsid w:val="00CB4197"/>
    <w:rsid w:val="00CB4B6B"/>
    <w:rsid w:val="00CB5EC5"/>
    <w:rsid w:val="00CB69D8"/>
    <w:rsid w:val="00CB7DE8"/>
    <w:rsid w:val="00CC0142"/>
    <w:rsid w:val="00CC0FA9"/>
    <w:rsid w:val="00CC2036"/>
    <w:rsid w:val="00CC24C2"/>
    <w:rsid w:val="00CC38BF"/>
    <w:rsid w:val="00CC3A2D"/>
    <w:rsid w:val="00CC5C95"/>
    <w:rsid w:val="00CC6189"/>
    <w:rsid w:val="00CC6CCA"/>
    <w:rsid w:val="00CC765F"/>
    <w:rsid w:val="00CD127A"/>
    <w:rsid w:val="00CD2836"/>
    <w:rsid w:val="00CD3558"/>
    <w:rsid w:val="00CD4509"/>
    <w:rsid w:val="00CD5F10"/>
    <w:rsid w:val="00CD756D"/>
    <w:rsid w:val="00CD7D83"/>
    <w:rsid w:val="00CE19CB"/>
    <w:rsid w:val="00CE433C"/>
    <w:rsid w:val="00CE4808"/>
    <w:rsid w:val="00CE73E3"/>
    <w:rsid w:val="00CE7E15"/>
    <w:rsid w:val="00CF1904"/>
    <w:rsid w:val="00CF2CF5"/>
    <w:rsid w:val="00CF5D0C"/>
    <w:rsid w:val="00CF5E1F"/>
    <w:rsid w:val="00CF67A0"/>
    <w:rsid w:val="00CF6B0F"/>
    <w:rsid w:val="00D0110D"/>
    <w:rsid w:val="00D03EE0"/>
    <w:rsid w:val="00D040EA"/>
    <w:rsid w:val="00D04F9F"/>
    <w:rsid w:val="00D06DD4"/>
    <w:rsid w:val="00D074E6"/>
    <w:rsid w:val="00D102D7"/>
    <w:rsid w:val="00D10698"/>
    <w:rsid w:val="00D114E7"/>
    <w:rsid w:val="00D11533"/>
    <w:rsid w:val="00D11ECC"/>
    <w:rsid w:val="00D13A8F"/>
    <w:rsid w:val="00D13FFD"/>
    <w:rsid w:val="00D145B7"/>
    <w:rsid w:val="00D155CA"/>
    <w:rsid w:val="00D15817"/>
    <w:rsid w:val="00D172D2"/>
    <w:rsid w:val="00D20631"/>
    <w:rsid w:val="00D20CDE"/>
    <w:rsid w:val="00D21A01"/>
    <w:rsid w:val="00D22801"/>
    <w:rsid w:val="00D22FB0"/>
    <w:rsid w:val="00D23626"/>
    <w:rsid w:val="00D2386E"/>
    <w:rsid w:val="00D23A13"/>
    <w:rsid w:val="00D253FB"/>
    <w:rsid w:val="00D25915"/>
    <w:rsid w:val="00D25AC4"/>
    <w:rsid w:val="00D27BB9"/>
    <w:rsid w:val="00D30FBF"/>
    <w:rsid w:val="00D347A1"/>
    <w:rsid w:val="00D355D4"/>
    <w:rsid w:val="00D3687A"/>
    <w:rsid w:val="00D37431"/>
    <w:rsid w:val="00D40327"/>
    <w:rsid w:val="00D40578"/>
    <w:rsid w:val="00D40EBC"/>
    <w:rsid w:val="00D417C8"/>
    <w:rsid w:val="00D41D0B"/>
    <w:rsid w:val="00D425DE"/>
    <w:rsid w:val="00D43739"/>
    <w:rsid w:val="00D4376A"/>
    <w:rsid w:val="00D500E1"/>
    <w:rsid w:val="00D509D6"/>
    <w:rsid w:val="00D50BD4"/>
    <w:rsid w:val="00D51BBA"/>
    <w:rsid w:val="00D51FBC"/>
    <w:rsid w:val="00D538D0"/>
    <w:rsid w:val="00D53E74"/>
    <w:rsid w:val="00D53FB2"/>
    <w:rsid w:val="00D545BB"/>
    <w:rsid w:val="00D5714A"/>
    <w:rsid w:val="00D57562"/>
    <w:rsid w:val="00D5758E"/>
    <w:rsid w:val="00D57B94"/>
    <w:rsid w:val="00D62833"/>
    <w:rsid w:val="00D63218"/>
    <w:rsid w:val="00D6339F"/>
    <w:rsid w:val="00D6356D"/>
    <w:rsid w:val="00D638B6"/>
    <w:rsid w:val="00D63AD9"/>
    <w:rsid w:val="00D645A0"/>
    <w:rsid w:val="00D647FE"/>
    <w:rsid w:val="00D66515"/>
    <w:rsid w:val="00D66A1B"/>
    <w:rsid w:val="00D71C35"/>
    <w:rsid w:val="00D728CB"/>
    <w:rsid w:val="00D8065E"/>
    <w:rsid w:val="00D816B4"/>
    <w:rsid w:val="00D82420"/>
    <w:rsid w:val="00D841A1"/>
    <w:rsid w:val="00D846B2"/>
    <w:rsid w:val="00D84CFA"/>
    <w:rsid w:val="00D84D3B"/>
    <w:rsid w:val="00D86D7D"/>
    <w:rsid w:val="00D87195"/>
    <w:rsid w:val="00D874D2"/>
    <w:rsid w:val="00D87557"/>
    <w:rsid w:val="00D90BD9"/>
    <w:rsid w:val="00D92DF5"/>
    <w:rsid w:val="00D93D68"/>
    <w:rsid w:val="00D93E5E"/>
    <w:rsid w:val="00D940E4"/>
    <w:rsid w:val="00DA1A77"/>
    <w:rsid w:val="00DA1E45"/>
    <w:rsid w:val="00DA2E72"/>
    <w:rsid w:val="00DA4748"/>
    <w:rsid w:val="00DA48A6"/>
    <w:rsid w:val="00DA5284"/>
    <w:rsid w:val="00DA56E8"/>
    <w:rsid w:val="00DA5956"/>
    <w:rsid w:val="00DA6E05"/>
    <w:rsid w:val="00DB032D"/>
    <w:rsid w:val="00DB17A8"/>
    <w:rsid w:val="00DB2271"/>
    <w:rsid w:val="00DB2A01"/>
    <w:rsid w:val="00DB3077"/>
    <w:rsid w:val="00DB46CE"/>
    <w:rsid w:val="00DB47B1"/>
    <w:rsid w:val="00DB4E48"/>
    <w:rsid w:val="00DB5414"/>
    <w:rsid w:val="00DB659C"/>
    <w:rsid w:val="00DB6E68"/>
    <w:rsid w:val="00DC0E1B"/>
    <w:rsid w:val="00DC0E40"/>
    <w:rsid w:val="00DC1187"/>
    <w:rsid w:val="00DC134F"/>
    <w:rsid w:val="00DC194B"/>
    <w:rsid w:val="00DC2018"/>
    <w:rsid w:val="00DC21BD"/>
    <w:rsid w:val="00DC3D6F"/>
    <w:rsid w:val="00DC4579"/>
    <w:rsid w:val="00DC615D"/>
    <w:rsid w:val="00DC617D"/>
    <w:rsid w:val="00DC77A9"/>
    <w:rsid w:val="00DD130B"/>
    <w:rsid w:val="00DD39BB"/>
    <w:rsid w:val="00DD42CB"/>
    <w:rsid w:val="00DD5B0C"/>
    <w:rsid w:val="00DD64DD"/>
    <w:rsid w:val="00DD724E"/>
    <w:rsid w:val="00DD73D1"/>
    <w:rsid w:val="00DD7538"/>
    <w:rsid w:val="00DD7DF2"/>
    <w:rsid w:val="00DE1BF1"/>
    <w:rsid w:val="00DE1C5A"/>
    <w:rsid w:val="00DE21B7"/>
    <w:rsid w:val="00DE2259"/>
    <w:rsid w:val="00DE2F61"/>
    <w:rsid w:val="00DE3564"/>
    <w:rsid w:val="00DE4231"/>
    <w:rsid w:val="00DE5394"/>
    <w:rsid w:val="00DE5762"/>
    <w:rsid w:val="00DE61F3"/>
    <w:rsid w:val="00DF0590"/>
    <w:rsid w:val="00DF0694"/>
    <w:rsid w:val="00DF2832"/>
    <w:rsid w:val="00DF48C7"/>
    <w:rsid w:val="00DF53D4"/>
    <w:rsid w:val="00DF62D2"/>
    <w:rsid w:val="00DF66BD"/>
    <w:rsid w:val="00E0185E"/>
    <w:rsid w:val="00E01E3D"/>
    <w:rsid w:val="00E02529"/>
    <w:rsid w:val="00E03120"/>
    <w:rsid w:val="00E0405F"/>
    <w:rsid w:val="00E04A3D"/>
    <w:rsid w:val="00E060CC"/>
    <w:rsid w:val="00E06C68"/>
    <w:rsid w:val="00E06E65"/>
    <w:rsid w:val="00E103D5"/>
    <w:rsid w:val="00E138DF"/>
    <w:rsid w:val="00E139F0"/>
    <w:rsid w:val="00E1509C"/>
    <w:rsid w:val="00E16162"/>
    <w:rsid w:val="00E17589"/>
    <w:rsid w:val="00E20E60"/>
    <w:rsid w:val="00E21BBB"/>
    <w:rsid w:val="00E22029"/>
    <w:rsid w:val="00E224AA"/>
    <w:rsid w:val="00E23583"/>
    <w:rsid w:val="00E2488A"/>
    <w:rsid w:val="00E26E32"/>
    <w:rsid w:val="00E27BB4"/>
    <w:rsid w:val="00E3274C"/>
    <w:rsid w:val="00E338D7"/>
    <w:rsid w:val="00E33B76"/>
    <w:rsid w:val="00E3466A"/>
    <w:rsid w:val="00E35478"/>
    <w:rsid w:val="00E367FB"/>
    <w:rsid w:val="00E36BC1"/>
    <w:rsid w:val="00E41987"/>
    <w:rsid w:val="00E42B17"/>
    <w:rsid w:val="00E42B43"/>
    <w:rsid w:val="00E42DCC"/>
    <w:rsid w:val="00E43BA7"/>
    <w:rsid w:val="00E43BDA"/>
    <w:rsid w:val="00E4473B"/>
    <w:rsid w:val="00E44905"/>
    <w:rsid w:val="00E452E7"/>
    <w:rsid w:val="00E45485"/>
    <w:rsid w:val="00E460A4"/>
    <w:rsid w:val="00E466BB"/>
    <w:rsid w:val="00E4707F"/>
    <w:rsid w:val="00E50CD8"/>
    <w:rsid w:val="00E512A5"/>
    <w:rsid w:val="00E51DF0"/>
    <w:rsid w:val="00E52598"/>
    <w:rsid w:val="00E53533"/>
    <w:rsid w:val="00E53DE5"/>
    <w:rsid w:val="00E55800"/>
    <w:rsid w:val="00E55A9A"/>
    <w:rsid w:val="00E55AD5"/>
    <w:rsid w:val="00E55E84"/>
    <w:rsid w:val="00E55EA2"/>
    <w:rsid w:val="00E56A29"/>
    <w:rsid w:val="00E56E9B"/>
    <w:rsid w:val="00E56F92"/>
    <w:rsid w:val="00E615AA"/>
    <w:rsid w:val="00E62049"/>
    <w:rsid w:val="00E6234F"/>
    <w:rsid w:val="00E639FB"/>
    <w:rsid w:val="00E64B38"/>
    <w:rsid w:val="00E6670D"/>
    <w:rsid w:val="00E70738"/>
    <w:rsid w:val="00E716B0"/>
    <w:rsid w:val="00E71B4A"/>
    <w:rsid w:val="00E73486"/>
    <w:rsid w:val="00E74F88"/>
    <w:rsid w:val="00E7547B"/>
    <w:rsid w:val="00E75C39"/>
    <w:rsid w:val="00E77C4A"/>
    <w:rsid w:val="00E81F1D"/>
    <w:rsid w:val="00E82EF3"/>
    <w:rsid w:val="00E8317B"/>
    <w:rsid w:val="00E8344D"/>
    <w:rsid w:val="00E8572B"/>
    <w:rsid w:val="00E85F4E"/>
    <w:rsid w:val="00E878DA"/>
    <w:rsid w:val="00E87B56"/>
    <w:rsid w:val="00E90658"/>
    <w:rsid w:val="00E91871"/>
    <w:rsid w:val="00E91BD6"/>
    <w:rsid w:val="00E926EC"/>
    <w:rsid w:val="00E92B8F"/>
    <w:rsid w:val="00E93E5C"/>
    <w:rsid w:val="00E94303"/>
    <w:rsid w:val="00E9532E"/>
    <w:rsid w:val="00E953EB"/>
    <w:rsid w:val="00E9554D"/>
    <w:rsid w:val="00E95CAB"/>
    <w:rsid w:val="00E96B7D"/>
    <w:rsid w:val="00E97094"/>
    <w:rsid w:val="00E97C4E"/>
    <w:rsid w:val="00EA23CA"/>
    <w:rsid w:val="00EA27FB"/>
    <w:rsid w:val="00EA2A21"/>
    <w:rsid w:val="00EA32BF"/>
    <w:rsid w:val="00EA3FA0"/>
    <w:rsid w:val="00EA5E50"/>
    <w:rsid w:val="00EA606D"/>
    <w:rsid w:val="00EA7224"/>
    <w:rsid w:val="00EA74BB"/>
    <w:rsid w:val="00EB0776"/>
    <w:rsid w:val="00EB1E3B"/>
    <w:rsid w:val="00EB45A0"/>
    <w:rsid w:val="00EB5A6A"/>
    <w:rsid w:val="00EC0BC8"/>
    <w:rsid w:val="00EC16F2"/>
    <w:rsid w:val="00EC2464"/>
    <w:rsid w:val="00EC2CC9"/>
    <w:rsid w:val="00EC43AC"/>
    <w:rsid w:val="00EC4484"/>
    <w:rsid w:val="00EC49D8"/>
    <w:rsid w:val="00EC518F"/>
    <w:rsid w:val="00EC53A0"/>
    <w:rsid w:val="00EC573B"/>
    <w:rsid w:val="00EC5B06"/>
    <w:rsid w:val="00EC788E"/>
    <w:rsid w:val="00ED0EBC"/>
    <w:rsid w:val="00ED2C5E"/>
    <w:rsid w:val="00ED62B2"/>
    <w:rsid w:val="00ED6BD2"/>
    <w:rsid w:val="00ED6EA3"/>
    <w:rsid w:val="00EE1A92"/>
    <w:rsid w:val="00EE2E2A"/>
    <w:rsid w:val="00EE37E6"/>
    <w:rsid w:val="00EE4038"/>
    <w:rsid w:val="00EE436B"/>
    <w:rsid w:val="00EE67AB"/>
    <w:rsid w:val="00EE6A7B"/>
    <w:rsid w:val="00EF1294"/>
    <w:rsid w:val="00EF2445"/>
    <w:rsid w:val="00EF2CDF"/>
    <w:rsid w:val="00EF3148"/>
    <w:rsid w:val="00EF3349"/>
    <w:rsid w:val="00EF4E0C"/>
    <w:rsid w:val="00EF6561"/>
    <w:rsid w:val="00EF667A"/>
    <w:rsid w:val="00EF6C63"/>
    <w:rsid w:val="00EF6C7D"/>
    <w:rsid w:val="00EF714D"/>
    <w:rsid w:val="00EF7AB4"/>
    <w:rsid w:val="00F03097"/>
    <w:rsid w:val="00F03535"/>
    <w:rsid w:val="00F037B7"/>
    <w:rsid w:val="00F046FD"/>
    <w:rsid w:val="00F0484A"/>
    <w:rsid w:val="00F053C2"/>
    <w:rsid w:val="00F05E61"/>
    <w:rsid w:val="00F060B9"/>
    <w:rsid w:val="00F06C30"/>
    <w:rsid w:val="00F06E95"/>
    <w:rsid w:val="00F100F5"/>
    <w:rsid w:val="00F1048F"/>
    <w:rsid w:val="00F11105"/>
    <w:rsid w:val="00F1300D"/>
    <w:rsid w:val="00F13FB8"/>
    <w:rsid w:val="00F1493F"/>
    <w:rsid w:val="00F15542"/>
    <w:rsid w:val="00F159E6"/>
    <w:rsid w:val="00F15C1E"/>
    <w:rsid w:val="00F16743"/>
    <w:rsid w:val="00F16C28"/>
    <w:rsid w:val="00F17058"/>
    <w:rsid w:val="00F22F46"/>
    <w:rsid w:val="00F236DD"/>
    <w:rsid w:val="00F2472B"/>
    <w:rsid w:val="00F25577"/>
    <w:rsid w:val="00F2670B"/>
    <w:rsid w:val="00F27ACA"/>
    <w:rsid w:val="00F27C09"/>
    <w:rsid w:val="00F30242"/>
    <w:rsid w:val="00F3152D"/>
    <w:rsid w:val="00F348EE"/>
    <w:rsid w:val="00F35567"/>
    <w:rsid w:val="00F35C6E"/>
    <w:rsid w:val="00F3736F"/>
    <w:rsid w:val="00F411B2"/>
    <w:rsid w:val="00F43D4C"/>
    <w:rsid w:val="00F44837"/>
    <w:rsid w:val="00F44EE8"/>
    <w:rsid w:val="00F4622D"/>
    <w:rsid w:val="00F47ACA"/>
    <w:rsid w:val="00F50227"/>
    <w:rsid w:val="00F50BAD"/>
    <w:rsid w:val="00F50C37"/>
    <w:rsid w:val="00F51987"/>
    <w:rsid w:val="00F5258A"/>
    <w:rsid w:val="00F543A3"/>
    <w:rsid w:val="00F54E7D"/>
    <w:rsid w:val="00F55099"/>
    <w:rsid w:val="00F560D8"/>
    <w:rsid w:val="00F564D8"/>
    <w:rsid w:val="00F56C3F"/>
    <w:rsid w:val="00F56DB8"/>
    <w:rsid w:val="00F5724B"/>
    <w:rsid w:val="00F574C4"/>
    <w:rsid w:val="00F5784C"/>
    <w:rsid w:val="00F607E5"/>
    <w:rsid w:val="00F611C8"/>
    <w:rsid w:val="00F61CAC"/>
    <w:rsid w:val="00F62222"/>
    <w:rsid w:val="00F62D17"/>
    <w:rsid w:val="00F6378B"/>
    <w:rsid w:val="00F63CCA"/>
    <w:rsid w:val="00F64821"/>
    <w:rsid w:val="00F65144"/>
    <w:rsid w:val="00F65F9D"/>
    <w:rsid w:val="00F66141"/>
    <w:rsid w:val="00F669BA"/>
    <w:rsid w:val="00F67C49"/>
    <w:rsid w:val="00F70600"/>
    <w:rsid w:val="00F70EBF"/>
    <w:rsid w:val="00F710D2"/>
    <w:rsid w:val="00F72894"/>
    <w:rsid w:val="00F7297F"/>
    <w:rsid w:val="00F7312A"/>
    <w:rsid w:val="00F73424"/>
    <w:rsid w:val="00F73EC6"/>
    <w:rsid w:val="00F742E0"/>
    <w:rsid w:val="00F746BF"/>
    <w:rsid w:val="00F74BA2"/>
    <w:rsid w:val="00F75099"/>
    <w:rsid w:val="00F7551A"/>
    <w:rsid w:val="00F7663F"/>
    <w:rsid w:val="00F76727"/>
    <w:rsid w:val="00F77377"/>
    <w:rsid w:val="00F774C7"/>
    <w:rsid w:val="00F81B10"/>
    <w:rsid w:val="00F81CD8"/>
    <w:rsid w:val="00F82D65"/>
    <w:rsid w:val="00F83A16"/>
    <w:rsid w:val="00F86B1A"/>
    <w:rsid w:val="00F86B7B"/>
    <w:rsid w:val="00F9028F"/>
    <w:rsid w:val="00F91A20"/>
    <w:rsid w:val="00F94425"/>
    <w:rsid w:val="00F945F8"/>
    <w:rsid w:val="00F96E76"/>
    <w:rsid w:val="00FA00AE"/>
    <w:rsid w:val="00FA0F3A"/>
    <w:rsid w:val="00FA1284"/>
    <w:rsid w:val="00FA2253"/>
    <w:rsid w:val="00FA390F"/>
    <w:rsid w:val="00FA45B6"/>
    <w:rsid w:val="00FA553A"/>
    <w:rsid w:val="00FA58DB"/>
    <w:rsid w:val="00FA5922"/>
    <w:rsid w:val="00FB0561"/>
    <w:rsid w:val="00FB0D3F"/>
    <w:rsid w:val="00FB1C2B"/>
    <w:rsid w:val="00FB22F9"/>
    <w:rsid w:val="00FB58C4"/>
    <w:rsid w:val="00FB684D"/>
    <w:rsid w:val="00FB752D"/>
    <w:rsid w:val="00FC0ADB"/>
    <w:rsid w:val="00FC1C28"/>
    <w:rsid w:val="00FC3202"/>
    <w:rsid w:val="00FC4499"/>
    <w:rsid w:val="00FC459E"/>
    <w:rsid w:val="00FC5A53"/>
    <w:rsid w:val="00FD1F31"/>
    <w:rsid w:val="00FD2F1E"/>
    <w:rsid w:val="00FD3100"/>
    <w:rsid w:val="00FD3211"/>
    <w:rsid w:val="00FD3A21"/>
    <w:rsid w:val="00FD3EE6"/>
    <w:rsid w:val="00FD50B4"/>
    <w:rsid w:val="00FD6A09"/>
    <w:rsid w:val="00FD70CA"/>
    <w:rsid w:val="00FE61D9"/>
    <w:rsid w:val="00FE6731"/>
    <w:rsid w:val="00FE67EF"/>
    <w:rsid w:val="00FE7133"/>
    <w:rsid w:val="00FE7422"/>
    <w:rsid w:val="00FE7A65"/>
    <w:rsid w:val="00FF096F"/>
    <w:rsid w:val="00FF454E"/>
    <w:rsid w:val="00FF4DB3"/>
    <w:rsid w:val="00FF5262"/>
    <w:rsid w:val="00FF5483"/>
    <w:rsid w:val="00FF6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9AFDA"/>
  <w15:chartTrackingRefBased/>
  <w15:docId w15:val="{4C2CA95B-E243-D747-BD4C-73F9638D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F74"/>
    <w:pPr>
      <w:spacing w:before="120" w:after="160" w:line="336" w:lineRule="auto"/>
    </w:pPr>
    <w:rPr>
      <w:rFonts w:ascii="DM Sans" w:eastAsia="Calibri" w:hAnsi="DM Sans" w:cs="Times New Roman"/>
      <w:color w:val="0072CE"/>
      <w:sz w:val="22"/>
      <w:szCs w:val="22"/>
    </w:rPr>
  </w:style>
  <w:style w:type="paragraph" w:styleId="Heading1">
    <w:name w:val="heading 1"/>
    <w:basedOn w:val="Normal"/>
    <w:next w:val="Normal"/>
    <w:link w:val="Heading1Char"/>
    <w:qFormat/>
    <w:rsid w:val="009C19A0"/>
    <w:pPr>
      <w:keepNext/>
      <w:numPr>
        <w:numId w:val="6"/>
      </w:numPr>
      <w:suppressAutoHyphens/>
      <w:spacing w:before="0" w:after="0" w:line="240" w:lineRule="auto"/>
      <w:outlineLvl w:val="0"/>
    </w:pPr>
    <w:rPr>
      <w:rFonts w:ascii="Times New Roman" w:hAnsi="Times New Roman"/>
      <w:b/>
      <w:bCs/>
      <w:color w:val="auto"/>
      <w:sz w:val="32"/>
      <w:szCs w:val="24"/>
      <w:lang w:eastAsia="ar-SA"/>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paragraph" w:styleId="Heading3">
    <w:name w:val="heading 3"/>
    <w:basedOn w:val="Normal"/>
    <w:next w:val="Normal"/>
    <w:link w:val="Heading3Char"/>
    <w:qFormat/>
    <w:rsid w:val="009C19A0"/>
    <w:pPr>
      <w:keepNext/>
      <w:numPr>
        <w:ilvl w:val="2"/>
        <w:numId w:val="6"/>
      </w:numPr>
      <w:suppressAutoHyphens/>
      <w:spacing w:before="0" w:after="0" w:line="240" w:lineRule="auto"/>
      <w:jc w:val="right"/>
      <w:outlineLvl w:val="2"/>
    </w:pPr>
    <w:rPr>
      <w:rFonts w:ascii="Times New Roman" w:hAnsi="Times New Roman"/>
      <w:b/>
      <w:bCs/>
      <w:color w:val="auto"/>
      <w:sz w:val="24"/>
      <w:szCs w:val="24"/>
      <w:lang w:eastAsia="ar-SA"/>
    </w:rPr>
  </w:style>
  <w:style w:type="paragraph" w:styleId="Heading7">
    <w:name w:val="heading 7"/>
    <w:basedOn w:val="Normal"/>
    <w:next w:val="Normal"/>
    <w:link w:val="Heading7Char"/>
    <w:uiPriority w:val="9"/>
    <w:semiHidden/>
    <w:unhideWhenUsed/>
    <w:qFormat/>
    <w:rsid w:val="009C19A0"/>
    <w:pPr>
      <w:suppressAutoHyphens/>
      <w:spacing w:before="240" w:after="60" w:line="240" w:lineRule="auto"/>
      <w:outlineLvl w:val="6"/>
    </w:pPr>
    <w:rPr>
      <w:rFonts w:ascii="Calibri" w:eastAsia="Times New Roman" w:hAnsi="Calibri"/>
      <w:color w:val="auto"/>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nhideWhenUsed/>
    <w:rsid w:val="002F6DD0"/>
    <w:pPr>
      <w:tabs>
        <w:tab w:val="center" w:pos="4513"/>
        <w:tab w:val="right" w:pos="9026"/>
      </w:tabs>
    </w:pPr>
  </w:style>
  <w:style w:type="character" w:customStyle="1" w:styleId="FooterChar">
    <w:name w:val="Footer Char"/>
    <w:basedOn w:val="DefaultParagraphFont"/>
    <w:link w:val="Footer"/>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5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before="0"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rsid w:val="00630E66"/>
    <w:pPr>
      <w:suppressAutoHyphens/>
      <w:autoSpaceDE w:val="0"/>
      <w:autoSpaceDN w:val="0"/>
      <w:adjustRightInd w:val="0"/>
      <w:spacing w:before="0" w:after="170"/>
      <w:textAlignment w:val="center"/>
    </w:pPr>
    <w:rPr>
      <w:rFonts w:eastAsiaTheme="minorHAnsi" w:cs="Azo Sans"/>
    </w:rPr>
  </w:style>
  <w:style w:type="paragraph" w:styleId="Subtitle">
    <w:name w:val="Subtitle"/>
    <w:basedOn w:val="Normal"/>
    <w:next w:val="Normal"/>
    <w:link w:val="SubtitleChar"/>
    <w:uiPriority w:val="11"/>
    <w:qFormat/>
    <w:rsid w:val="00987557"/>
    <w:rPr>
      <w:rFonts w:eastAsiaTheme="minorHAnsi"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1E25A7"/>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4B6F74"/>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character" w:customStyle="1" w:styleId="Heading1Char">
    <w:name w:val="Heading 1 Char"/>
    <w:basedOn w:val="DefaultParagraphFont"/>
    <w:link w:val="Heading1"/>
    <w:rsid w:val="009C19A0"/>
    <w:rPr>
      <w:rFonts w:ascii="Times New Roman" w:eastAsia="Calibri" w:hAnsi="Times New Roman" w:cs="Times New Roman"/>
      <w:b/>
      <w:bCs/>
      <w:sz w:val="32"/>
      <w:lang w:eastAsia="ar-SA"/>
    </w:rPr>
  </w:style>
  <w:style w:type="character" w:customStyle="1" w:styleId="Heading3Char">
    <w:name w:val="Heading 3 Char"/>
    <w:basedOn w:val="DefaultParagraphFont"/>
    <w:link w:val="Heading3"/>
    <w:rsid w:val="009C19A0"/>
    <w:rPr>
      <w:rFonts w:ascii="Times New Roman" w:eastAsia="Calibri" w:hAnsi="Times New Roman" w:cs="Times New Roman"/>
      <w:b/>
      <w:bCs/>
      <w:lang w:eastAsia="ar-SA"/>
    </w:rPr>
  </w:style>
  <w:style w:type="character" w:customStyle="1" w:styleId="Heading7Char">
    <w:name w:val="Heading 7 Char"/>
    <w:basedOn w:val="DefaultParagraphFont"/>
    <w:link w:val="Heading7"/>
    <w:uiPriority w:val="9"/>
    <w:semiHidden/>
    <w:rsid w:val="009C19A0"/>
    <w:rPr>
      <w:rFonts w:ascii="Calibri" w:eastAsia="Times New Roman" w:hAnsi="Calibri" w:cs="Times New Roman"/>
      <w:lang w:val="en-US" w:eastAsia="ar-SA"/>
    </w:rPr>
  </w:style>
  <w:style w:type="character" w:customStyle="1" w:styleId="WW8Num1z0">
    <w:name w:val="WW8Num1z0"/>
    <w:rsid w:val="009C19A0"/>
    <w:rPr>
      <w:rFonts w:ascii="Symbol" w:hAnsi="Symbol" w:cs="Symbol" w:hint="default"/>
    </w:rPr>
  </w:style>
  <w:style w:type="character" w:customStyle="1" w:styleId="WW8Num1z1">
    <w:name w:val="WW8Num1z1"/>
    <w:rsid w:val="009C19A0"/>
    <w:rPr>
      <w:rFonts w:ascii="Courier New" w:hAnsi="Courier New" w:cs="Courier New" w:hint="default"/>
    </w:rPr>
  </w:style>
  <w:style w:type="character" w:customStyle="1" w:styleId="WW8Num1z2">
    <w:name w:val="WW8Num1z2"/>
    <w:rsid w:val="009C19A0"/>
    <w:rPr>
      <w:rFonts w:ascii="Wingdings" w:hAnsi="Wingdings" w:cs="Wingdings" w:hint="default"/>
    </w:rPr>
  </w:style>
  <w:style w:type="character" w:customStyle="1" w:styleId="WW8Num2z0">
    <w:name w:val="WW8Num2z0"/>
    <w:rsid w:val="009C19A0"/>
    <w:rPr>
      <w:rFonts w:ascii="Symbol" w:hAnsi="Symbol" w:cs="Symbol" w:hint="default"/>
    </w:rPr>
  </w:style>
  <w:style w:type="character" w:customStyle="1" w:styleId="WW8Num2z1">
    <w:name w:val="WW8Num2z1"/>
    <w:rsid w:val="009C19A0"/>
    <w:rPr>
      <w:rFonts w:ascii="Courier New" w:hAnsi="Courier New" w:cs="Courier New" w:hint="default"/>
    </w:rPr>
  </w:style>
  <w:style w:type="character" w:customStyle="1" w:styleId="WW8Num2z2">
    <w:name w:val="WW8Num2z2"/>
    <w:rsid w:val="009C19A0"/>
    <w:rPr>
      <w:rFonts w:ascii="Wingdings" w:hAnsi="Wingdings" w:cs="Wingdings" w:hint="default"/>
    </w:rPr>
  </w:style>
  <w:style w:type="character" w:customStyle="1" w:styleId="WW8Num3z0">
    <w:name w:val="WW8Num3z0"/>
    <w:rsid w:val="009C19A0"/>
    <w:rPr>
      <w:rFonts w:ascii="Symbol" w:hAnsi="Symbol" w:cs="Symbol" w:hint="default"/>
    </w:rPr>
  </w:style>
  <w:style w:type="character" w:customStyle="1" w:styleId="WW8Num3z1">
    <w:name w:val="WW8Num3z1"/>
    <w:rsid w:val="009C19A0"/>
    <w:rPr>
      <w:rFonts w:ascii="Courier New" w:hAnsi="Courier New" w:cs="Courier New" w:hint="default"/>
    </w:rPr>
  </w:style>
  <w:style w:type="character" w:customStyle="1" w:styleId="WW8Num3z2">
    <w:name w:val="WW8Num3z2"/>
    <w:rsid w:val="009C19A0"/>
    <w:rPr>
      <w:rFonts w:ascii="Wingdings" w:hAnsi="Wingdings" w:cs="Wingdings" w:hint="default"/>
    </w:rPr>
  </w:style>
  <w:style w:type="character" w:customStyle="1" w:styleId="WW8Num4z0">
    <w:name w:val="WW8Num4z0"/>
    <w:rsid w:val="009C19A0"/>
    <w:rPr>
      <w:rFonts w:ascii="Symbol" w:hAnsi="Symbol" w:cs="Symbol" w:hint="default"/>
    </w:rPr>
  </w:style>
  <w:style w:type="character" w:customStyle="1" w:styleId="WW8Num4z1">
    <w:name w:val="WW8Num4z1"/>
    <w:rsid w:val="009C19A0"/>
    <w:rPr>
      <w:rFonts w:ascii="Courier New" w:hAnsi="Courier New" w:cs="Courier New" w:hint="default"/>
    </w:rPr>
  </w:style>
  <w:style w:type="character" w:customStyle="1" w:styleId="WW8Num4z2">
    <w:name w:val="WW8Num4z2"/>
    <w:rsid w:val="009C19A0"/>
    <w:rPr>
      <w:rFonts w:ascii="Wingdings" w:hAnsi="Wingdings" w:cs="Wingdings" w:hint="default"/>
    </w:rPr>
  </w:style>
  <w:style w:type="character" w:customStyle="1" w:styleId="WW8Num5z0">
    <w:name w:val="WW8Num5z0"/>
    <w:rsid w:val="009C19A0"/>
    <w:rPr>
      <w:rFonts w:ascii="Symbol" w:hAnsi="Symbol" w:cs="Symbol" w:hint="default"/>
    </w:rPr>
  </w:style>
  <w:style w:type="character" w:customStyle="1" w:styleId="WW8Num5z1">
    <w:name w:val="WW8Num5z1"/>
    <w:rsid w:val="009C19A0"/>
    <w:rPr>
      <w:rFonts w:ascii="Courier New" w:hAnsi="Courier New" w:cs="Courier New" w:hint="default"/>
    </w:rPr>
  </w:style>
  <w:style w:type="character" w:customStyle="1" w:styleId="WW8Num5z2">
    <w:name w:val="WW8Num5z2"/>
    <w:rsid w:val="009C19A0"/>
    <w:rPr>
      <w:rFonts w:ascii="Wingdings" w:hAnsi="Wingdings" w:cs="Wingdings" w:hint="default"/>
    </w:rPr>
  </w:style>
  <w:style w:type="character" w:customStyle="1" w:styleId="WW8Num6z0">
    <w:name w:val="WW8Num6z0"/>
    <w:rsid w:val="009C19A0"/>
    <w:rPr>
      <w:rFonts w:ascii="Symbol" w:hAnsi="Symbol" w:cs="Symbol" w:hint="default"/>
    </w:rPr>
  </w:style>
  <w:style w:type="character" w:customStyle="1" w:styleId="WW8Num6z1">
    <w:name w:val="WW8Num6z1"/>
    <w:rsid w:val="009C19A0"/>
    <w:rPr>
      <w:rFonts w:ascii="Courier New" w:hAnsi="Courier New" w:cs="Courier New" w:hint="default"/>
    </w:rPr>
  </w:style>
  <w:style w:type="character" w:customStyle="1" w:styleId="WW8Num6z2">
    <w:name w:val="WW8Num6z2"/>
    <w:rsid w:val="009C19A0"/>
    <w:rPr>
      <w:rFonts w:ascii="Wingdings" w:hAnsi="Wingdings" w:cs="Wingdings" w:hint="default"/>
    </w:rPr>
  </w:style>
  <w:style w:type="character" w:customStyle="1" w:styleId="WW8Num7z0">
    <w:name w:val="WW8Num7z0"/>
    <w:rsid w:val="009C19A0"/>
    <w:rPr>
      <w:rFonts w:ascii="Symbol" w:hAnsi="Symbol" w:cs="Symbol" w:hint="default"/>
    </w:rPr>
  </w:style>
  <w:style w:type="character" w:customStyle="1" w:styleId="WW8Num7z1">
    <w:name w:val="WW8Num7z1"/>
    <w:rsid w:val="009C19A0"/>
    <w:rPr>
      <w:rFonts w:ascii="Courier New" w:hAnsi="Courier New" w:cs="Courier New" w:hint="default"/>
    </w:rPr>
  </w:style>
  <w:style w:type="character" w:customStyle="1" w:styleId="WW8Num7z2">
    <w:name w:val="WW8Num7z2"/>
    <w:rsid w:val="009C19A0"/>
    <w:rPr>
      <w:rFonts w:ascii="Wingdings" w:hAnsi="Wingdings" w:cs="Wingdings" w:hint="default"/>
    </w:rPr>
  </w:style>
  <w:style w:type="character" w:customStyle="1" w:styleId="WW8Num8z0">
    <w:name w:val="WW8Num8z0"/>
    <w:rsid w:val="009C19A0"/>
    <w:rPr>
      <w:rFonts w:ascii="Symbol" w:hAnsi="Symbol" w:cs="Symbol" w:hint="default"/>
    </w:rPr>
  </w:style>
  <w:style w:type="character" w:customStyle="1" w:styleId="WW8Num8z1">
    <w:name w:val="WW8Num8z1"/>
    <w:rsid w:val="009C19A0"/>
    <w:rPr>
      <w:rFonts w:ascii="Courier New" w:hAnsi="Courier New" w:cs="Courier New" w:hint="default"/>
    </w:rPr>
  </w:style>
  <w:style w:type="character" w:customStyle="1" w:styleId="WW8Num8z2">
    <w:name w:val="WW8Num8z2"/>
    <w:rsid w:val="009C19A0"/>
    <w:rPr>
      <w:rFonts w:ascii="Wingdings" w:hAnsi="Wingdings" w:cs="Wingdings" w:hint="default"/>
    </w:rPr>
  </w:style>
  <w:style w:type="character" w:customStyle="1" w:styleId="WW8Num9z0">
    <w:name w:val="WW8Num9z0"/>
    <w:rsid w:val="009C19A0"/>
    <w:rPr>
      <w:rFonts w:ascii="Symbol" w:hAnsi="Symbol" w:cs="Symbol" w:hint="default"/>
    </w:rPr>
  </w:style>
  <w:style w:type="character" w:customStyle="1" w:styleId="WW8Num9z1">
    <w:name w:val="WW8Num9z1"/>
    <w:rsid w:val="009C19A0"/>
    <w:rPr>
      <w:rFonts w:ascii="Courier New" w:hAnsi="Courier New" w:cs="Courier New" w:hint="default"/>
    </w:rPr>
  </w:style>
  <w:style w:type="character" w:customStyle="1" w:styleId="WW8Num9z2">
    <w:name w:val="WW8Num9z2"/>
    <w:rsid w:val="009C19A0"/>
    <w:rPr>
      <w:rFonts w:ascii="Wingdings" w:hAnsi="Wingdings" w:cs="Wingdings" w:hint="default"/>
    </w:rPr>
  </w:style>
  <w:style w:type="character" w:customStyle="1" w:styleId="WW8Num10z0">
    <w:name w:val="WW8Num10z0"/>
    <w:rsid w:val="009C19A0"/>
    <w:rPr>
      <w:rFonts w:ascii="Symbol" w:hAnsi="Symbol" w:cs="Symbol" w:hint="default"/>
    </w:rPr>
  </w:style>
  <w:style w:type="character" w:customStyle="1" w:styleId="WW8Num10z1">
    <w:name w:val="WW8Num10z1"/>
    <w:rsid w:val="009C19A0"/>
    <w:rPr>
      <w:rFonts w:ascii="Courier New" w:hAnsi="Courier New" w:cs="Courier New" w:hint="default"/>
    </w:rPr>
  </w:style>
  <w:style w:type="character" w:customStyle="1" w:styleId="WW8Num10z2">
    <w:name w:val="WW8Num10z2"/>
    <w:rsid w:val="009C19A0"/>
    <w:rPr>
      <w:rFonts w:ascii="Wingdings" w:hAnsi="Wingdings" w:cs="Wingdings" w:hint="default"/>
    </w:rPr>
  </w:style>
  <w:style w:type="character" w:customStyle="1" w:styleId="WW8Num11z0">
    <w:name w:val="WW8Num11z0"/>
    <w:rsid w:val="009C19A0"/>
    <w:rPr>
      <w:rFonts w:ascii="Symbol" w:hAnsi="Symbol" w:cs="Symbol" w:hint="default"/>
    </w:rPr>
  </w:style>
  <w:style w:type="character" w:customStyle="1" w:styleId="WW8Num11z1">
    <w:name w:val="WW8Num11z1"/>
    <w:rsid w:val="009C19A0"/>
    <w:rPr>
      <w:rFonts w:ascii="Courier New" w:hAnsi="Courier New" w:cs="Courier New" w:hint="default"/>
    </w:rPr>
  </w:style>
  <w:style w:type="character" w:customStyle="1" w:styleId="WW8Num11z2">
    <w:name w:val="WW8Num11z2"/>
    <w:rsid w:val="009C19A0"/>
    <w:rPr>
      <w:rFonts w:ascii="Wingdings" w:hAnsi="Wingdings" w:cs="Wingdings" w:hint="default"/>
    </w:rPr>
  </w:style>
  <w:style w:type="character" w:customStyle="1" w:styleId="WW8Num12z0">
    <w:name w:val="WW8Num12z0"/>
    <w:rsid w:val="009C19A0"/>
    <w:rPr>
      <w:rFonts w:ascii="Symbol" w:hAnsi="Symbol" w:cs="Symbol" w:hint="default"/>
    </w:rPr>
  </w:style>
  <w:style w:type="character" w:customStyle="1" w:styleId="WW8Num12z1">
    <w:name w:val="WW8Num12z1"/>
    <w:rsid w:val="009C19A0"/>
    <w:rPr>
      <w:rFonts w:ascii="Courier New" w:hAnsi="Courier New" w:cs="Courier New" w:hint="default"/>
    </w:rPr>
  </w:style>
  <w:style w:type="character" w:customStyle="1" w:styleId="WW8Num12z2">
    <w:name w:val="WW8Num12z2"/>
    <w:rsid w:val="009C19A0"/>
    <w:rPr>
      <w:rFonts w:ascii="Wingdings" w:hAnsi="Wingdings" w:cs="Wingdings" w:hint="default"/>
    </w:rPr>
  </w:style>
  <w:style w:type="character" w:customStyle="1" w:styleId="WW8Num13z0">
    <w:name w:val="WW8Num13z0"/>
    <w:rsid w:val="009C19A0"/>
    <w:rPr>
      <w:rFonts w:cs="Times New Roman" w:hint="default"/>
    </w:rPr>
  </w:style>
  <w:style w:type="character" w:customStyle="1" w:styleId="WW8Num13z1">
    <w:name w:val="WW8Num13z1"/>
    <w:rsid w:val="009C19A0"/>
    <w:rPr>
      <w:rFonts w:cs="Times New Roman"/>
    </w:rPr>
  </w:style>
  <w:style w:type="character" w:customStyle="1" w:styleId="WW8Num14z0">
    <w:name w:val="WW8Num14z0"/>
    <w:rsid w:val="009C19A0"/>
    <w:rPr>
      <w:rFonts w:ascii="Symbol" w:hAnsi="Symbol" w:cs="Symbol" w:hint="default"/>
    </w:rPr>
  </w:style>
  <w:style w:type="character" w:customStyle="1" w:styleId="WW8Num14z1">
    <w:name w:val="WW8Num14z1"/>
    <w:rsid w:val="009C19A0"/>
    <w:rPr>
      <w:rFonts w:ascii="Courier New" w:hAnsi="Courier New" w:cs="Courier New" w:hint="default"/>
    </w:rPr>
  </w:style>
  <w:style w:type="character" w:customStyle="1" w:styleId="WW8Num14z2">
    <w:name w:val="WW8Num14z2"/>
    <w:rsid w:val="009C19A0"/>
    <w:rPr>
      <w:rFonts w:ascii="Wingdings" w:hAnsi="Wingdings" w:cs="Wingdings" w:hint="default"/>
    </w:rPr>
  </w:style>
  <w:style w:type="character" w:customStyle="1" w:styleId="WW8Num15z0">
    <w:name w:val="WW8Num15z0"/>
    <w:rsid w:val="009C19A0"/>
    <w:rPr>
      <w:rFonts w:ascii="Symbol" w:hAnsi="Symbol" w:cs="Symbol" w:hint="default"/>
    </w:rPr>
  </w:style>
  <w:style w:type="character" w:customStyle="1" w:styleId="WW8Num15z1">
    <w:name w:val="WW8Num15z1"/>
    <w:rsid w:val="009C19A0"/>
    <w:rPr>
      <w:rFonts w:ascii="Courier New" w:hAnsi="Courier New" w:cs="Courier New" w:hint="default"/>
    </w:rPr>
  </w:style>
  <w:style w:type="character" w:customStyle="1" w:styleId="WW8Num15z2">
    <w:name w:val="WW8Num15z2"/>
    <w:rsid w:val="009C19A0"/>
    <w:rPr>
      <w:rFonts w:ascii="Wingdings" w:hAnsi="Wingdings" w:cs="Wingdings" w:hint="default"/>
    </w:rPr>
  </w:style>
  <w:style w:type="character" w:customStyle="1" w:styleId="WW8Num16z0">
    <w:name w:val="WW8Num16z0"/>
    <w:rsid w:val="009C19A0"/>
    <w:rPr>
      <w:rFonts w:cs="Times New Roman" w:hint="default"/>
    </w:rPr>
  </w:style>
  <w:style w:type="character" w:customStyle="1" w:styleId="WW8Num16z1">
    <w:name w:val="WW8Num16z1"/>
    <w:rsid w:val="009C19A0"/>
    <w:rPr>
      <w:rFonts w:cs="Times New Roman"/>
    </w:rPr>
  </w:style>
  <w:style w:type="character" w:customStyle="1" w:styleId="WW8Num17z0">
    <w:name w:val="WW8Num17z0"/>
    <w:rsid w:val="009C19A0"/>
    <w:rPr>
      <w:rFonts w:ascii="Symbol" w:hAnsi="Symbol" w:cs="Symbol" w:hint="default"/>
    </w:rPr>
  </w:style>
  <w:style w:type="character" w:customStyle="1" w:styleId="WW8Num17z1">
    <w:name w:val="WW8Num17z1"/>
    <w:rsid w:val="009C19A0"/>
    <w:rPr>
      <w:rFonts w:ascii="Courier New" w:hAnsi="Courier New" w:cs="Courier New" w:hint="default"/>
    </w:rPr>
  </w:style>
  <w:style w:type="character" w:customStyle="1" w:styleId="WW8Num17z2">
    <w:name w:val="WW8Num17z2"/>
    <w:rsid w:val="009C19A0"/>
    <w:rPr>
      <w:rFonts w:ascii="Wingdings" w:hAnsi="Wingdings" w:cs="Wingdings" w:hint="default"/>
    </w:rPr>
  </w:style>
  <w:style w:type="character" w:customStyle="1" w:styleId="DefaultParagraphFont1">
    <w:name w:val="Default Paragraph Font1"/>
    <w:rsid w:val="009C19A0"/>
  </w:style>
  <w:style w:type="character" w:customStyle="1" w:styleId="HeaderChar1">
    <w:name w:val="Header Char1"/>
    <w:rsid w:val="009C19A0"/>
    <w:rPr>
      <w:rFonts w:cs="Times New Roman"/>
    </w:rPr>
  </w:style>
  <w:style w:type="character" w:customStyle="1" w:styleId="FooterChar1">
    <w:name w:val="Footer Char1"/>
    <w:rsid w:val="009C19A0"/>
    <w:rPr>
      <w:rFonts w:cs="Times New Roman"/>
    </w:rPr>
  </w:style>
  <w:style w:type="character" w:customStyle="1" w:styleId="font-size-21">
    <w:name w:val="font-size-21"/>
    <w:rsid w:val="009C19A0"/>
    <w:rPr>
      <w:rFonts w:cs="Times New Roman"/>
      <w:sz w:val="20"/>
      <w:szCs w:val="20"/>
    </w:rPr>
  </w:style>
  <w:style w:type="character" w:customStyle="1" w:styleId="BalloonTextChar">
    <w:name w:val="Balloon Text Char"/>
    <w:rsid w:val="009C19A0"/>
    <w:rPr>
      <w:rFonts w:ascii="Times New Roman" w:hAnsi="Times New Roman" w:cs="Times New Roman"/>
      <w:sz w:val="2"/>
      <w:lang w:val="en-US"/>
    </w:rPr>
  </w:style>
  <w:style w:type="character" w:customStyle="1" w:styleId="BalloonTextChar1">
    <w:name w:val="Balloon Text Char1"/>
    <w:rsid w:val="009C19A0"/>
    <w:rPr>
      <w:rFonts w:ascii="Tahoma" w:hAnsi="Tahoma" w:cs="Tahoma"/>
      <w:sz w:val="16"/>
      <w:szCs w:val="16"/>
    </w:rPr>
  </w:style>
  <w:style w:type="character" w:styleId="Hyperlink">
    <w:name w:val="Hyperlink"/>
    <w:rsid w:val="009C19A0"/>
    <w:rPr>
      <w:rFonts w:cs="Times New Roman"/>
      <w:color w:val="0000FF"/>
      <w:u w:val="single"/>
    </w:rPr>
  </w:style>
  <w:style w:type="character" w:customStyle="1" w:styleId="Heading1Char1">
    <w:name w:val="Heading 1 Char1"/>
    <w:rsid w:val="009C19A0"/>
    <w:rPr>
      <w:rFonts w:ascii="Times New Roman" w:hAnsi="Times New Roman" w:cs="Times New Roman"/>
      <w:b/>
      <w:bCs/>
      <w:sz w:val="24"/>
      <w:szCs w:val="24"/>
    </w:rPr>
  </w:style>
  <w:style w:type="character" w:customStyle="1" w:styleId="Heading3Char1">
    <w:name w:val="Heading 3 Char1"/>
    <w:rsid w:val="009C19A0"/>
    <w:rPr>
      <w:rFonts w:ascii="Times New Roman" w:hAnsi="Times New Roman" w:cs="Times New Roman"/>
      <w:b/>
      <w:bCs/>
      <w:sz w:val="24"/>
      <w:szCs w:val="24"/>
    </w:rPr>
  </w:style>
  <w:style w:type="paragraph" w:customStyle="1" w:styleId="Heading">
    <w:name w:val="Heading"/>
    <w:basedOn w:val="Normal"/>
    <w:next w:val="BodyText"/>
    <w:rsid w:val="009C19A0"/>
    <w:pPr>
      <w:keepNext/>
      <w:suppressAutoHyphens/>
      <w:spacing w:before="240" w:after="120" w:line="240" w:lineRule="auto"/>
    </w:pPr>
    <w:rPr>
      <w:rFonts w:ascii="Arial" w:eastAsia="Microsoft YaHei" w:hAnsi="Arial" w:cs="Arial"/>
      <w:color w:val="auto"/>
      <w:sz w:val="28"/>
      <w:szCs w:val="28"/>
      <w:lang w:val="en-US" w:eastAsia="ar-SA"/>
    </w:rPr>
  </w:style>
  <w:style w:type="paragraph" w:styleId="List">
    <w:name w:val="List"/>
    <w:basedOn w:val="BodyText"/>
    <w:rsid w:val="009C19A0"/>
    <w:pPr>
      <w:autoSpaceDE/>
      <w:autoSpaceDN/>
      <w:adjustRightInd/>
      <w:spacing w:after="120" w:line="240" w:lineRule="auto"/>
      <w:textAlignment w:val="auto"/>
    </w:pPr>
    <w:rPr>
      <w:rFonts w:ascii="Times New Roman" w:eastAsia="Calibri" w:hAnsi="Times New Roman" w:cs="Arial"/>
      <w:color w:val="auto"/>
      <w:sz w:val="24"/>
      <w:szCs w:val="24"/>
      <w:lang w:val="en-US" w:eastAsia="ar-SA"/>
    </w:rPr>
  </w:style>
  <w:style w:type="paragraph" w:styleId="Caption">
    <w:name w:val="caption"/>
    <w:basedOn w:val="Normal"/>
    <w:qFormat/>
    <w:rsid w:val="009C19A0"/>
    <w:pPr>
      <w:suppressLineNumbers/>
      <w:suppressAutoHyphens/>
      <w:spacing w:after="120" w:line="240" w:lineRule="auto"/>
    </w:pPr>
    <w:rPr>
      <w:rFonts w:ascii="Times New Roman" w:hAnsi="Times New Roman" w:cs="Arial"/>
      <w:i/>
      <w:iCs/>
      <w:color w:val="auto"/>
      <w:sz w:val="24"/>
      <w:szCs w:val="24"/>
      <w:lang w:val="en-US" w:eastAsia="ar-SA"/>
    </w:rPr>
  </w:style>
  <w:style w:type="paragraph" w:customStyle="1" w:styleId="Index">
    <w:name w:val="Index"/>
    <w:basedOn w:val="Normal"/>
    <w:rsid w:val="009C19A0"/>
    <w:pPr>
      <w:suppressLineNumbers/>
      <w:suppressAutoHyphens/>
      <w:spacing w:before="0" w:after="0" w:line="240" w:lineRule="auto"/>
    </w:pPr>
    <w:rPr>
      <w:rFonts w:ascii="Times New Roman" w:hAnsi="Times New Roman" w:cs="Arial"/>
      <w:color w:val="auto"/>
      <w:sz w:val="24"/>
      <w:szCs w:val="24"/>
      <w:lang w:val="en-US" w:eastAsia="ar-SA"/>
    </w:rPr>
  </w:style>
  <w:style w:type="paragraph" w:styleId="ListParagraph">
    <w:name w:val="List Paragraph"/>
    <w:basedOn w:val="Normal"/>
    <w:uiPriority w:val="34"/>
    <w:qFormat/>
    <w:rsid w:val="009C19A0"/>
    <w:pPr>
      <w:suppressAutoHyphens/>
      <w:spacing w:before="0" w:after="200" w:line="276" w:lineRule="auto"/>
      <w:ind w:left="720"/>
    </w:pPr>
    <w:rPr>
      <w:rFonts w:ascii="Calibri" w:eastAsia="Times New Roman" w:hAnsi="Calibri" w:cs="Calibri"/>
      <w:color w:val="auto"/>
      <w:lang w:eastAsia="ar-SA"/>
    </w:rPr>
  </w:style>
  <w:style w:type="paragraph" w:styleId="BalloonText">
    <w:name w:val="Balloon Text"/>
    <w:basedOn w:val="Normal"/>
    <w:link w:val="BalloonTextChar2"/>
    <w:rsid w:val="009C19A0"/>
    <w:pPr>
      <w:suppressAutoHyphens/>
      <w:spacing w:before="0" w:after="0" w:line="240" w:lineRule="auto"/>
    </w:pPr>
    <w:rPr>
      <w:rFonts w:ascii="Tahoma" w:hAnsi="Tahoma" w:cs="Tahoma"/>
      <w:color w:val="auto"/>
      <w:sz w:val="16"/>
      <w:szCs w:val="16"/>
      <w:lang w:val="en-US" w:eastAsia="ar-SA"/>
    </w:rPr>
  </w:style>
  <w:style w:type="character" w:customStyle="1" w:styleId="BalloonTextChar2">
    <w:name w:val="Balloon Text Char2"/>
    <w:basedOn w:val="DefaultParagraphFont"/>
    <w:link w:val="BalloonText"/>
    <w:rsid w:val="009C19A0"/>
    <w:rPr>
      <w:rFonts w:ascii="Tahoma" w:eastAsia="Calibri" w:hAnsi="Tahoma" w:cs="Tahoma"/>
      <w:sz w:val="16"/>
      <w:szCs w:val="16"/>
      <w:lang w:val="en-US" w:eastAsia="ar-SA"/>
    </w:rPr>
  </w:style>
  <w:style w:type="paragraph" w:customStyle="1" w:styleId="TableContents">
    <w:name w:val="Table Contents"/>
    <w:basedOn w:val="Normal"/>
    <w:rsid w:val="009C19A0"/>
    <w:pPr>
      <w:suppressLineNumbers/>
      <w:suppressAutoHyphens/>
      <w:spacing w:before="0" w:after="0" w:line="240" w:lineRule="auto"/>
    </w:pPr>
    <w:rPr>
      <w:rFonts w:ascii="Times New Roman" w:hAnsi="Times New Roman"/>
      <w:color w:val="auto"/>
      <w:sz w:val="24"/>
      <w:szCs w:val="24"/>
      <w:lang w:val="en-US" w:eastAsia="ar-SA"/>
    </w:rPr>
  </w:style>
  <w:style w:type="paragraph" w:customStyle="1" w:styleId="TableHeading">
    <w:name w:val="Table Heading"/>
    <w:basedOn w:val="TableContents"/>
    <w:rsid w:val="009C19A0"/>
    <w:pPr>
      <w:jc w:val="center"/>
    </w:pPr>
    <w:rPr>
      <w:b/>
      <w:bCs/>
    </w:rPr>
  </w:style>
  <w:style w:type="paragraph" w:customStyle="1" w:styleId="Framecontents">
    <w:name w:val="Frame contents"/>
    <w:basedOn w:val="BodyText"/>
    <w:rsid w:val="009C19A0"/>
    <w:pPr>
      <w:autoSpaceDE/>
      <w:autoSpaceDN/>
      <w:adjustRightInd/>
      <w:spacing w:after="120" w:line="240" w:lineRule="auto"/>
      <w:textAlignment w:val="auto"/>
    </w:pPr>
    <w:rPr>
      <w:rFonts w:ascii="Times New Roman" w:eastAsia="Calibri" w:hAnsi="Times New Roman" w:cs="Times New Roman"/>
      <w:color w:val="auto"/>
      <w:sz w:val="24"/>
      <w:szCs w:val="24"/>
      <w:lang w:val="en-US" w:eastAsia="ar-SA"/>
    </w:rPr>
  </w:style>
  <w:style w:type="character" w:styleId="UnresolvedMention">
    <w:name w:val="Unresolved Mention"/>
    <w:uiPriority w:val="99"/>
    <w:semiHidden/>
    <w:unhideWhenUsed/>
    <w:rsid w:val="009C19A0"/>
    <w:rPr>
      <w:color w:val="808080"/>
      <w:shd w:val="clear" w:color="auto" w:fill="E6E6E6"/>
    </w:rPr>
  </w:style>
  <w:style w:type="paragraph" w:styleId="BodyTextIndent">
    <w:name w:val="Body Text Indent"/>
    <w:basedOn w:val="Normal"/>
    <w:link w:val="BodyTextIndentChar"/>
    <w:unhideWhenUsed/>
    <w:rsid w:val="009C19A0"/>
    <w:pPr>
      <w:suppressAutoHyphens/>
      <w:spacing w:before="0" w:after="120" w:line="240" w:lineRule="auto"/>
      <w:ind w:left="283"/>
    </w:pPr>
    <w:rPr>
      <w:rFonts w:ascii="Times New Roman" w:hAnsi="Times New Roman"/>
      <w:color w:val="auto"/>
      <w:sz w:val="24"/>
      <w:szCs w:val="24"/>
      <w:lang w:val="en-US" w:eastAsia="ar-SA"/>
    </w:rPr>
  </w:style>
  <w:style w:type="character" w:customStyle="1" w:styleId="BodyTextIndentChar">
    <w:name w:val="Body Text Indent Char"/>
    <w:basedOn w:val="DefaultParagraphFont"/>
    <w:link w:val="BodyTextIndent"/>
    <w:rsid w:val="009C19A0"/>
    <w:rPr>
      <w:rFonts w:ascii="Times New Roman" w:eastAsia="Calibri" w:hAnsi="Times New Roman" w:cs="Times New Roman"/>
      <w:lang w:val="en-US" w:eastAsia="ar-SA"/>
    </w:rPr>
  </w:style>
  <w:style w:type="character" w:styleId="CommentReference">
    <w:name w:val="annotation reference"/>
    <w:uiPriority w:val="99"/>
    <w:semiHidden/>
    <w:unhideWhenUsed/>
    <w:rsid w:val="009C19A0"/>
    <w:rPr>
      <w:sz w:val="16"/>
      <w:szCs w:val="16"/>
    </w:rPr>
  </w:style>
  <w:style w:type="paragraph" w:styleId="CommentText">
    <w:name w:val="annotation text"/>
    <w:basedOn w:val="Normal"/>
    <w:link w:val="CommentTextChar"/>
    <w:uiPriority w:val="99"/>
    <w:unhideWhenUsed/>
    <w:rsid w:val="009C19A0"/>
    <w:pPr>
      <w:suppressAutoHyphens/>
      <w:spacing w:before="0" w:after="0" w:line="240" w:lineRule="auto"/>
    </w:pPr>
    <w:rPr>
      <w:rFonts w:ascii="Times New Roman" w:hAnsi="Times New Roman"/>
      <w:color w:val="auto"/>
      <w:sz w:val="20"/>
      <w:szCs w:val="20"/>
      <w:lang w:val="en-US" w:eastAsia="ar-SA"/>
    </w:rPr>
  </w:style>
  <w:style w:type="character" w:customStyle="1" w:styleId="CommentTextChar">
    <w:name w:val="Comment Text Char"/>
    <w:basedOn w:val="DefaultParagraphFont"/>
    <w:link w:val="CommentText"/>
    <w:uiPriority w:val="99"/>
    <w:rsid w:val="009C19A0"/>
    <w:rPr>
      <w:rFonts w:ascii="Times New Roman" w:eastAsia="Calibri" w:hAnsi="Times New Roman" w:cs="Times New Roman"/>
      <w:sz w:val="20"/>
      <w:szCs w:val="20"/>
      <w:lang w:val="en-US" w:eastAsia="ar-SA"/>
    </w:rPr>
  </w:style>
  <w:style w:type="paragraph" w:styleId="CommentSubject">
    <w:name w:val="annotation subject"/>
    <w:basedOn w:val="CommentText"/>
    <w:next w:val="CommentText"/>
    <w:link w:val="CommentSubjectChar"/>
    <w:uiPriority w:val="99"/>
    <w:semiHidden/>
    <w:unhideWhenUsed/>
    <w:rsid w:val="009C19A0"/>
    <w:rPr>
      <w:b/>
      <w:bCs/>
    </w:rPr>
  </w:style>
  <w:style w:type="character" w:customStyle="1" w:styleId="CommentSubjectChar">
    <w:name w:val="Comment Subject Char"/>
    <w:basedOn w:val="CommentTextChar"/>
    <w:link w:val="CommentSubject"/>
    <w:uiPriority w:val="99"/>
    <w:semiHidden/>
    <w:rsid w:val="009C19A0"/>
    <w:rPr>
      <w:rFonts w:ascii="Times New Roman" w:eastAsia="Calibri" w:hAnsi="Times New Roman" w:cs="Times New Roman"/>
      <w:b/>
      <w:bCs/>
      <w:sz w:val="20"/>
      <w:szCs w:val="20"/>
      <w:lang w:val="en-US" w:eastAsia="ar-SA"/>
    </w:rPr>
  </w:style>
  <w:style w:type="paragraph" w:customStyle="1" w:styleId="m-6242659166855543893msobodytextindent">
    <w:name w:val="m_-6242659166855543893msobodytextindent"/>
    <w:basedOn w:val="Normal"/>
    <w:rsid w:val="009C19A0"/>
    <w:pPr>
      <w:spacing w:before="100" w:beforeAutospacing="1" w:after="100" w:afterAutospacing="1" w:line="240" w:lineRule="auto"/>
    </w:pPr>
    <w:rPr>
      <w:rFonts w:ascii="Times New Roman" w:eastAsia="Times New Roman" w:hAnsi="Times New Roman"/>
      <w:color w:val="auto"/>
      <w:sz w:val="24"/>
      <w:szCs w:val="24"/>
      <w:lang w:eastAsia="en-GB"/>
    </w:rPr>
  </w:style>
  <w:style w:type="character" w:styleId="Strong">
    <w:name w:val="Strong"/>
    <w:uiPriority w:val="22"/>
    <w:qFormat/>
    <w:rsid w:val="009C19A0"/>
    <w:rPr>
      <w:b/>
      <w:bCs/>
    </w:rPr>
  </w:style>
  <w:style w:type="paragraph" w:customStyle="1" w:styleId="paragraph">
    <w:name w:val="paragraph"/>
    <w:basedOn w:val="Normal"/>
    <w:rsid w:val="009C19A0"/>
    <w:pPr>
      <w:spacing w:before="100" w:beforeAutospacing="1" w:after="100" w:afterAutospacing="1" w:line="240" w:lineRule="auto"/>
    </w:pPr>
    <w:rPr>
      <w:rFonts w:ascii="Times New Roman" w:eastAsia="Times New Roman" w:hAnsi="Times New Roman"/>
      <w:color w:val="auto"/>
      <w:sz w:val="24"/>
      <w:szCs w:val="24"/>
      <w:lang w:eastAsia="en-GB"/>
    </w:rPr>
  </w:style>
  <w:style w:type="character" w:customStyle="1" w:styleId="normaltextrun">
    <w:name w:val="normaltextrun"/>
    <w:basedOn w:val="DefaultParagraphFont"/>
    <w:rsid w:val="009C19A0"/>
  </w:style>
  <w:style w:type="character" w:customStyle="1" w:styleId="eop">
    <w:name w:val="eop"/>
    <w:basedOn w:val="DefaultParagraphFont"/>
    <w:rsid w:val="009C19A0"/>
  </w:style>
  <w:style w:type="character" w:customStyle="1" w:styleId="spellingerror">
    <w:name w:val="spellingerror"/>
    <w:basedOn w:val="DefaultParagraphFont"/>
    <w:rsid w:val="009C1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5517">
      <w:bodyDiv w:val="1"/>
      <w:marLeft w:val="0"/>
      <w:marRight w:val="0"/>
      <w:marTop w:val="0"/>
      <w:marBottom w:val="0"/>
      <w:divBdr>
        <w:top w:val="none" w:sz="0" w:space="0" w:color="auto"/>
        <w:left w:val="none" w:sz="0" w:space="0" w:color="auto"/>
        <w:bottom w:val="none" w:sz="0" w:space="0" w:color="auto"/>
        <w:right w:val="none" w:sz="0" w:space="0" w:color="auto"/>
      </w:divBdr>
      <w:divsChild>
        <w:div w:id="120197612">
          <w:marLeft w:val="360"/>
          <w:marRight w:val="0"/>
          <w:marTop w:val="200"/>
          <w:marBottom w:val="0"/>
          <w:divBdr>
            <w:top w:val="none" w:sz="0" w:space="0" w:color="auto"/>
            <w:left w:val="none" w:sz="0" w:space="0" w:color="auto"/>
            <w:bottom w:val="none" w:sz="0" w:space="0" w:color="auto"/>
            <w:right w:val="none" w:sz="0" w:space="0" w:color="auto"/>
          </w:divBdr>
        </w:div>
        <w:div w:id="1173758975">
          <w:marLeft w:val="360"/>
          <w:marRight w:val="0"/>
          <w:marTop w:val="200"/>
          <w:marBottom w:val="0"/>
          <w:divBdr>
            <w:top w:val="none" w:sz="0" w:space="0" w:color="auto"/>
            <w:left w:val="none" w:sz="0" w:space="0" w:color="auto"/>
            <w:bottom w:val="none" w:sz="0" w:space="0" w:color="auto"/>
            <w:right w:val="none" w:sz="0" w:space="0" w:color="auto"/>
          </w:divBdr>
        </w:div>
        <w:div w:id="1230072584">
          <w:marLeft w:val="360"/>
          <w:marRight w:val="0"/>
          <w:marTop w:val="200"/>
          <w:marBottom w:val="0"/>
          <w:divBdr>
            <w:top w:val="none" w:sz="0" w:space="0" w:color="auto"/>
            <w:left w:val="none" w:sz="0" w:space="0" w:color="auto"/>
            <w:bottom w:val="none" w:sz="0" w:space="0" w:color="auto"/>
            <w:right w:val="none" w:sz="0" w:space="0" w:color="auto"/>
          </w:divBdr>
        </w:div>
        <w:div w:id="1209412857">
          <w:marLeft w:val="360"/>
          <w:marRight w:val="0"/>
          <w:marTop w:val="200"/>
          <w:marBottom w:val="0"/>
          <w:divBdr>
            <w:top w:val="none" w:sz="0" w:space="0" w:color="auto"/>
            <w:left w:val="none" w:sz="0" w:space="0" w:color="auto"/>
            <w:bottom w:val="none" w:sz="0" w:space="0" w:color="auto"/>
            <w:right w:val="none" w:sz="0" w:space="0" w:color="auto"/>
          </w:divBdr>
        </w:div>
        <w:div w:id="160315713">
          <w:marLeft w:val="360"/>
          <w:marRight w:val="0"/>
          <w:marTop w:val="200"/>
          <w:marBottom w:val="0"/>
          <w:divBdr>
            <w:top w:val="none" w:sz="0" w:space="0" w:color="auto"/>
            <w:left w:val="none" w:sz="0" w:space="0" w:color="auto"/>
            <w:bottom w:val="none" w:sz="0" w:space="0" w:color="auto"/>
            <w:right w:val="none" w:sz="0" w:space="0" w:color="auto"/>
          </w:divBdr>
        </w:div>
        <w:div w:id="2128504790">
          <w:marLeft w:val="360"/>
          <w:marRight w:val="0"/>
          <w:marTop w:val="200"/>
          <w:marBottom w:val="0"/>
          <w:divBdr>
            <w:top w:val="none" w:sz="0" w:space="0" w:color="auto"/>
            <w:left w:val="none" w:sz="0" w:space="0" w:color="auto"/>
            <w:bottom w:val="none" w:sz="0" w:space="0" w:color="auto"/>
            <w:right w:val="none" w:sz="0" w:space="0" w:color="auto"/>
          </w:divBdr>
        </w:div>
        <w:div w:id="684405412">
          <w:marLeft w:val="360"/>
          <w:marRight w:val="0"/>
          <w:marTop w:val="200"/>
          <w:marBottom w:val="0"/>
          <w:divBdr>
            <w:top w:val="none" w:sz="0" w:space="0" w:color="auto"/>
            <w:left w:val="none" w:sz="0" w:space="0" w:color="auto"/>
            <w:bottom w:val="none" w:sz="0" w:space="0" w:color="auto"/>
            <w:right w:val="none" w:sz="0" w:space="0" w:color="auto"/>
          </w:divBdr>
        </w:div>
        <w:div w:id="849638559">
          <w:marLeft w:val="360"/>
          <w:marRight w:val="0"/>
          <w:marTop w:val="200"/>
          <w:marBottom w:val="0"/>
          <w:divBdr>
            <w:top w:val="none" w:sz="0" w:space="0" w:color="auto"/>
            <w:left w:val="none" w:sz="0" w:space="0" w:color="auto"/>
            <w:bottom w:val="none" w:sz="0" w:space="0" w:color="auto"/>
            <w:right w:val="none" w:sz="0" w:space="0" w:color="auto"/>
          </w:divBdr>
        </w:div>
        <w:div w:id="1699504575">
          <w:marLeft w:val="360"/>
          <w:marRight w:val="0"/>
          <w:marTop w:val="200"/>
          <w:marBottom w:val="0"/>
          <w:divBdr>
            <w:top w:val="none" w:sz="0" w:space="0" w:color="auto"/>
            <w:left w:val="none" w:sz="0" w:space="0" w:color="auto"/>
            <w:bottom w:val="none" w:sz="0" w:space="0" w:color="auto"/>
            <w:right w:val="none" w:sz="0" w:space="0" w:color="auto"/>
          </w:divBdr>
        </w:div>
        <w:div w:id="1426806743">
          <w:marLeft w:val="360"/>
          <w:marRight w:val="0"/>
          <w:marTop w:val="200"/>
          <w:marBottom w:val="0"/>
          <w:divBdr>
            <w:top w:val="none" w:sz="0" w:space="0" w:color="auto"/>
            <w:left w:val="none" w:sz="0" w:space="0" w:color="auto"/>
            <w:bottom w:val="none" w:sz="0" w:space="0" w:color="auto"/>
            <w:right w:val="none" w:sz="0" w:space="0" w:color="auto"/>
          </w:divBdr>
        </w:div>
      </w:divsChild>
    </w:div>
    <w:div w:id="40055570">
      <w:bodyDiv w:val="1"/>
      <w:marLeft w:val="0"/>
      <w:marRight w:val="0"/>
      <w:marTop w:val="0"/>
      <w:marBottom w:val="0"/>
      <w:divBdr>
        <w:top w:val="none" w:sz="0" w:space="0" w:color="auto"/>
        <w:left w:val="none" w:sz="0" w:space="0" w:color="auto"/>
        <w:bottom w:val="none" w:sz="0" w:space="0" w:color="auto"/>
        <w:right w:val="none" w:sz="0" w:space="0" w:color="auto"/>
      </w:divBdr>
      <w:divsChild>
        <w:div w:id="874653719">
          <w:marLeft w:val="547"/>
          <w:marRight w:val="0"/>
          <w:marTop w:val="200"/>
          <w:marBottom w:val="0"/>
          <w:divBdr>
            <w:top w:val="none" w:sz="0" w:space="0" w:color="auto"/>
            <w:left w:val="none" w:sz="0" w:space="0" w:color="auto"/>
            <w:bottom w:val="none" w:sz="0" w:space="0" w:color="auto"/>
            <w:right w:val="none" w:sz="0" w:space="0" w:color="auto"/>
          </w:divBdr>
        </w:div>
        <w:div w:id="823662901">
          <w:marLeft w:val="547"/>
          <w:marRight w:val="0"/>
          <w:marTop w:val="200"/>
          <w:marBottom w:val="0"/>
          <w:divBdr>
            <w:top w:val="none" w:sz="0" w:space="0" w:color="auto"/>
            <w:left w:val="none" w:sz="0" w:space="0" w:color="auto"/>
            <w:bottom w:val="none" w:sz="0" w:space="0" w:color="auto"/>
            <w:right w:val="none" w:sz="0" w:space="0" w:color="auto"/>
          </w:divBdr>
        </w:div>
        <w:div w:id="235090626">
          <w:marLeft w:val="547"/>
          <w:marRight w:val="0"/>
          <w:marTop w:val="200"/>
          <w:marBottom w:val="0"/>
          <w:divBdr>
            <w:top w:val="none" w:sz="0" w:space="0" w:color="auto"/>
            <w:left w:val="none" w:sz="0" w:space="0" w:color="auto"/>
            <w:bottom w:val="none" w:sz="0" w:space="0" w:color="auto"/>
            <w:right w:val="none" w:sz="0" w:space="0" w:color="auto"/>
          </w:divBdr>
        </w:div>
        <w:div w:id="1425496785">
          <w:marLeft w:val="547"/>
          <w:marRight w:val="0"/>
          <w:marTop w:val="200"/>
          <w:marBottom w:val="0"/>
          <w:divBdr>
            <w:top w:val="none" w:sz="0" w:space="0" w:color="auto"/>
            <w:left w:val="none" w:sz="0" w:space="0" w:color="auto"/>
            <w:bottom w:val="none" w:sz="0" w:space="0" w:color="auto"/>
            <w:right w:val="none" w:sz="0" w:space="0" w:color="auto"/>
          </w:divBdr>
        </w:div>
        <w:div w:id="139003926">
          <w:marLeft w:val="547"/>
          <w:marRight w:val="0"/>
          <w:marTop w:val="200"/>
          <w:marBottom w:val="0"/>
          <w:divBdr>
            <w:top w:val="none" w:sz="0" w:space="0" w:color="auto"/>
            <w:left w:val="none" w:sz="0" w:space="0" w:color="auto"/>
            <w:bottom w:val="none" w:sz="0" w:space="0" w:color="auto"/>
            <w:right w:val="none" w:sz="0" w:space="0" w:color="auto"/>
          </w:divBdr>
        </w:div>
        <w:div w:id="583729913">
          <w:marLeft w:val="547"/>
          <w:marRight w:val="0"/>
          <w:marTop w:val="200"/>
          <w:marBottom w:val="0"/>
          <w:divBdr>
            <w:top w:val="none" w:sz="0" w:space="0" w:color="auto"/>
            <w:left w:val="none" w:sz="0" w:space="0" w:color="auto"/>
            <w:bottom w:val="none" w:sz="0" w:space="0" w:color="auto"/>
            <w:right w:val="none" w:sz="0" w:space="0" w:color="auto"/>
          </w:divBdr>
        </w:div>
      </w:divsChild>
    </w:div>
    <w:div w:id="58751563">
      <w:bodyDiv w:val="1"/>
      <w:marLeft w:val="0"/>
      <w:marRight w:val="0"/>
      <w:marTop w:val="0"/>
      <w:marBottom w:val="0"/>
      <w:divBdr>
        <w:top w:val="none" w:sz="0" w:space="0" w:color="auto"/>
        <w:left w:val="none" w:sz="0" w:space="0" w:color="auto"/>
        <w:bottom w:val="none" w:sz="0" w:space="0" w:color="auto"/>
        <w:right w:val="none" w:sz="0" w:space="0" w:color="auto"/>
      </w:divBdr>
      <w:divsChild>
        <w:div w:id="2025475801">
          <w:marLeft w:val="360"/>
          <w:marRight w:val="0"/>
          <w:marTop w:val="200"/>
          <w:marBottom w:val="0"/>
          <w:divBdr>
            <w:top w:val="none" w:sz="0" w:space="0" w:color="auto"/>
            <w:left w:val="none" w:sz="0" w:space="0" w:color="auto"/>
            <w:bottom w:val="none" w:sz="0" w:space="0" w:color="auto"/>
            <w:right w:val="none" w:sz="0" w:space="0" w:color="auto"/>
          </w:divBdr>
        </w:div>
        <w:div w:id="430592551">
          <w:marLeft w:val="360"/>
          <w:marRight w:val="0"/>
          <w:marTop w:val="200"/>
          <w:marBottom w:val="0"/>
          <w:divBdr>
            <w:top w:val="none" w:sz="0" w:space="0" w:color="auto"/>
            <w:left w:val="none" w:sz="0" w:space="0" w:color="auto"/>
            <w:bottom w:val="none" w:sz="0" w:space="0" w:color="auto"/>
            <w:right w:val="none" w:sz="0" w:space="0" w:color="auto"/>
          </w:divBdr>
        </w:div>
        <w:div w:id="2028822214">
          <w:marLeft w:val="360"/>
          <w:marRight w:val="0"/>
          <w:marTop w:val="200"/>
          <w:marBottom w:val="0"/>
          <w:divBdr>
            <w:top w:val="none" w:sz="0" w:space="0" w:color="auto"/>
            <w:left w:val="none" w:sz="0" w:space="0" w:color="auto"/>
            <w:bottom w:val="none" w:sz="0" w:space="0" w:color="auto"/>
            <w:right w:val="none" w:sz="0" w:space="0" w:color="auto"/>
          </w:divBdr>
        </w:div>
        <w:div w:id="1030111255">
          <w:marLeft w:val="1080"/>
          <w:marRight w:val="0"/>
          <w:marTop w:val="100"/>
          <w:marBottom w:val="0"/>
          <w:divBdr>
            <w:top w:val="none" w:sz="0" w:space="0" w:color="auto"/>
            <w:left w:val="none" w:sz="0" w:space="0" w:color="auto"/>
            <w:bottom w:val="none" w:sz="0" w:space="0" w:color="auto"/>
            <w:right w:val="none" w:sz="0" w:space="0" w:color="auto"/>
          </w:divBdr>
        </w:div>
        <w:div w:id="1177964834">
          <w:marLeft w:val="1080"/>
          <w:marRight w:val="0"/>
          <w:marTop w:val="100"/>
          <w:marBottom w:val="0"/>
          <w:divBdr>
            <w:top w:val="none" w:sz="0" w:space="0" w:color="auto"/>
            <w:left w:val="none" w:sz="0" w:space="0" w:color="auto"/>
            <w:bottom w:val="none" w:sz="0" w:space="0" w:color="auto"/>
            <w:right w:val="none" w:sz="0" w:space="0" w:color="auto"/>
          </w:divBdr>
        </w:div>
        <w:div w:id="1918392688">
          <w:marLeft w:val="1080"/>
          <w:marRight w:val="0"/>
          <w:marTop w:val="100"/>
          <w:marBottom w:val="0"/>
          <w:divBdr>
            <w:top w:val="none" w:sz="0" w:space="0" w:color="auto"/>
            <w:left w:val="none" w:sz="0" w:space="0" w:color="auto"/>
            <w:bottom w:val="none" w:sz="0" w:space="0" w:color="auto"/>
            <w:right w:val="none" w:sz="0" w:space="0" w:color="auto"/>
          </w:divBdr>
        </w:div>
        <w:div w:id="1260866657">
          <w:marLeft w:val="1080"/>
          <w:marRight w:val="0"/>
          <w:marTop w:val="100"/>
          <w:marBottom w:val="0"/>
          <w:divBdr>
            <w:top w:val="none" w:sz="0" w:space="0" w:color="auto"/>
            <w:left w:val="none" w:sz="0" w:space="0" w:color="auto"/>
            <w:bottom w:val="none" w:sz="0" w:space="0" w:color="auto"/>
            <w:right w:val="none" w:sz="0" w:space="0" w:color="auto"/>
          </w:divBdr>
        </w:div>
        <w:div w:id="903560825">
          <w:marLeft w:val="1080"/>
          <w:marRight w:val="0"/>
          <w:marTop w:val="100"/>
          <w:marBottom w:val="0"/>
          <w:divBdr>
            <w:top w:val="none" w:sz="0" w:space="0" w:color="auto"/>
            <w:left w:val="none" w:sz="0" w:space="0" w:color="auto"/>
            <w:bottom w:val="none" w:sz="0" w:space="0" w:color="auto"/>
            <w:right w:val="none" w:sz="0" w:space="0" w:color="auto"/>
          </w:divBdr>
        </w:div>
        <w:div w:id="12802575">
          <w:marLeft w:val="360"/>
          <w:marRight w:val="0"/>
          <w:marTop w:val="200"/>
          <w:marBottom w:val="0"/>
          <w:divBdr>
            <w:top w:val="none" w:sz="0" w:space="0" w:color="auto"/>
            <w:left w:val="none" w:sz="0" w:space="0" w:color="auto"/>
            <w:bottom w:val="none" w:sz="0" w:space="0" w:color="auto"/>
            <w:right w:val="none" w:sz="0" w:space="0" w:color="auto"/>
          </w:divBdr>
        </w:div>
      </w:divsChild>
    </w:div>
    <w:div w:id="66849956">
      <w:bodyDiv w:val="1"/>
      <w:marLeft w:val="0"/>
      <w:marRight w:val="0"/>
      <w:marTop w:val="0"/>
      <w:marBottom w:val="0"/>
      <w:divBdr>
        <w:top w:val="none" w:sz="0" w:space="0" w:color="auto"/>
        <w:left w:val="none" w:sz="0" w:space="0" w:color="auto"/>
        <w:bottom w:val="none" w:sz="0" w:space="0" w:color="auto"/>
        <w:right w:val="none" w:sz="0" w:space="0" w:color="auto"/>
      </w:divBdr>
      <w:divsChild>
        <w:div w:id="503014251">
          <w:marLeft w:val="360"/>
          <w:marRight w:val="0"/>
          <w:marTop w:val="200"/>
          <w:marBottom w:val="0"/>
          <w:divBdr>
            <w:top w:val="none" w:sz="0" w:space="0" w:color="auto"/>
            <w:left w:val="none" w:sz="0" w:space="0" w:color="auto"/>
            <w:bottom w:val="none" w:sz="0" w:space="0" w:color="auto"/>
            <w:right w:val="none" w:sz="0" w:space="0" w:color="auto"/>
          </w:divBdr>
        </w:div>
        <w:div w:id="1650328864">
          <w:marLeft w:val="360"/>
          <w:marRight w:val="0"/>
          <w:marTop w:val="200"/>
          <w:marBottom w:val="0"/>
          <w:divBdr>
            <w:top w:val="none" w:sz="0" w:space="0" w:color="auto"/>
            <w:left w:val="none" w:sz="0" w:space="0" w:color="auto"/>
            <w:bottom w:val="none" w:sz="0" w:space="0" w:color="auto"/>
            <w:right w:val="none" w:sz="0" w:space="0" w:color="auto"/>
          </w:divBdr>
        </w:div>
        <w:div w:id="383020985">
          <w:marLeft w:val="360"/>
          <w:marRight w:val="0"/>
          <w:marTop w:val="200"/>
          <w:marBottom w:val="0"/>
          <w:divBdr>
            <w:top w:val="none" w:sz="0" w:space="0" w:color="auto"/>
            <w:left w:val="none" w:sz="0" w:space="0" w:color="auto"/>
            <w:bottom w:val="none" w:sz="0" w:space="0" w:color="auto"/>
            <w:right w:val="none" w:sz="0" w:space="0" w:color="auto"/>
          </w:divBdr>
        </w:div>
        <w:div w:id="957835615">
          <w:marLeft w:val="360"/>
          <w:marRight w:val="0"/>
          <w:marTop w:val="200"/>
          <w:marBottom w:val="0"/>
          <w:divBdr>
            <w:top w:val="none" w:sz="0" w:space="0" w:color="auto"/>
            <w:left w:val="none" w:sz="0" w:space="0" w:color="auto"/>
            <w:bottom w:val="none" w:sz="0" w:space="0" w:color="auto"/>
            <w:right w:val="none" w:sz="0" w:space="0" w:color="auto"/>
          </w:divBdr>
        </w:div>
      </w:divsChild>
    </w:div>
    <w:div w:id="67848680">
      <w:bodyDiv w:val="1"/>
      <w:marLeft w:val="0"/>
      <w:marRight w:val="0"/>
      <w:marTop w:val="0"/>
      <w:marBottom w:val="0"/>
      <w:divBdr>
        <w:top w:val="none" w:sz="0" w:space="0" w:color="auto"/>
        <w:left w:val="none" w:sz="0" w:space="0" w:color="auto"/>
        <w:bottom w:val="none" w:sz="0" w:space="0" w:color="auto"/>
        <w:right w:val="none" w:sz="0" w:space="0" w:color="auto"/>
      </w:divBdr>
    </w:div>
    <w:div w:id="94596988">
      <w:bodyDiv w:val="1"/>
      <w:marLeft w:val="0"/>
      <w:marRight w:val="0"/>
      <w:marTop w:val="0"/>
      <w:marBottom w:val="0"/>
      <w:divBdr>
        <w:top w:val="none" w:sz="0" w:space="0" w:color="auto"/>
        <w:left w:val="none" w:sz="0" w:space="0" w:color="auto"/>
        <w:bottom w:val="none" w:sz="0" w:space="0" w:color="auto"/>
        <w:right w:val="none" w:sz="0" w:space="0" w:color="auto"/>
      </w:divBdr>
    </w:div>
    <w:div w:id="107118506">
      <w:bodyDiv w:val="1"/>
      <w:marLeft w:val="0"/>
      <w:marRight w:val="0"/>
      <w:marTop w:val="0"/>
      <w:marBottom w:val="0"/>
      <w:divBdr>
        <w:top w:val="none" w:sz="0" w:space="0" w:color="auto"/>
        <w:left w:val="none" w:sz="0" w:space="0" w:color="auto"/>
        <w:bottom w:val="none" w:sz="0" w:space="0" w:color="auto"/>
        <w:right w:val="none" w:sz="0" w:space="0" w:color="auto"/>
      </w:divBdr>
    </w:div>
    <w:div w:id="109014907">
      <w:bodyDiv w:val="1"/>
      <w:marLeft w:val="0"/>
      <w:marRight w:val="0"/>
      <w:marTop w:val="0"/>
      <w:marBottom w:val="0"/>
      <w:divBdr>
        <w:top w:val="none" w:sz="0" w:space="0" w:color="auto"/>
        <w:left w:val="none" w:sz="0" w:space="0" w:color="auto"/>
        <w:bottom w:val="none" w:sz="0" w:space="0" w:color="auto"/>
        <w:right w:val="none" w:sz="0" w:space="0" w:color="auto"/>
      </w:divBdr>
    </w:div>
    <w:div w:id="115608463">
      <w:bodyDiv w:val="1"/>
      <w:marLeft w:val="0"/>
      <w:marRight w:val="0"/>
      <w:marTop w:val="0"/>
      <w:marBottom w:val="0"/>
      <w:divBdr>
        <w:top w:val="none" w:sz="0" w:space="0" w:color="auto"/>
        <w:left w:val="none" w:sz="0" w:space="0" w:color="auto"/>
        <w:bottom w:val="none" w:sz="0" w:space="0" w:color="auto"/>
        <w:right w:val="none" w:sz="0" w:space="0" w:color="auto"/>
      </w:divBdr>
    </w:div>
    <w:div w:id="125857306">
      <w:bodyDiv w:val="1"/>
      <w:marLeft w:val="0"/>
      <w:marRight w:val="0"/>
      <w:marTop w:val="0"/>
      <w:marBottom w:val="0"/>
      <w:divBdr>
        <w:top w:val="none" w:sz="0" w:space="0" w:color="auto"/>
        <w:left w:val="none" w:sz="0" w:space="0" w:color="auto"/>
        <w:bottom w:val="none" w:sz="0" w:space="0" w:color="auto"/>
        <w:right w:val="none" w:sz="0" w:space="0" w:color="auto"/>
      </w:divBdr>
    </w:div>
    <w:div w:id="127207993">
      <w:bodyDiv w:val="1"/>
      <w:marLeft w:val="0"/>
      <w:marRight w:val="0"/>
      <w:marTop w:val="0"/>
      <w:marBottom w:val="0"/>
      <w:divBdr>
        <w:top w:val="none" w:sz="0" w:space="0" w:color="auto"/>
        <w:left w:val="none" w:sz="0" w:space="0" w:color="auto"/>
        <w:bottom w:val="none" w:sz="0" w:space="0" w:color="auto"/>
        <w:right w:val="none" w:sz="0" w:space="0" w:color="auto"/>
      </w:divBdr>
    </w:div>
    <w:div w:id="159926281">
      <w:bodyDiv w:val="1"/>
      <w:marLeft w:val="0"/>
      <w:marRight w:val="0"/>
      <w:marTop w:val="0"/>
      <w:marBottom w:val="0"/>
      <w:divBdr>
        <w:top w:val="none" w:sz="0" w:space="0" w:color="auto"/>
        <w:left w:val="none" w:sz="0" w:space="0" w:color="auto"/>
        <w:bottom w:val="none" w:sz="0" w:space="0" w:color="auto"/>
        <w:right w:val="none" w:sz="0" w:space="0" w:color="auto"/>
      </w:divBdr>
    </w:div>
    <w:div w:id="176624115">
      <w:bodyDiv w:val="1"/>
      <w:marLeft w:val="0"/>
      <w:marRight w:val="0"/>
      <w:marTop w:val="0"/>
      <w:marBottom w:val="0"/>
      <w:divBdr>
        <w:top w:val="none" w:sz="0" w:space="0" w:color="auto"/>
        <w:left w:val="none" w:sz="0" w:space="0" w:color="auto"/>
        <w:bottom w:val="none" w:sz="0" w:space="0" w:color="auto"/>
        <w:right w:val="none" w:sz="0" w:space="0" w:color="auto"/>
      </w:divBdr>
    </w:div>
    <w:div w:id="191962623">
      <w:bodyDiv w:val="1"/>
      <w:marLeft w:val="0"/>
      <w:marRight w:val="0"/>
      <w:marTop w:val="0"/>
      <w:marBottom w:val="0"/>
      <w:divBdr>
        <w:top w:val="none" w:sz="0" w:space="0" w:color="auto"/>
        <w:left w:val="none" w:sz="0" w:space="0" w:color="auto"/>
        <w:bottom w:val="none" w:sz="0" w:space="0" w:color="auto"/>
        <w:right w:val="none" w:sz="0" w:space="0" w:color="auto"/>
      </w:divBdr>
      <w:divsChild>
        <w:div w:id="1684163687">
          <w:marLeft w:val="547"/>
          <w:marRight w:val="0"/>
          <w:marTop w:val="200"/>
          <w:marBottom w:val="0"/>
          <w:divBdr>
            <w:top w:val="none" w:sz="0" w:space="0" w:color="auto"/>
            <w:left w:val="none" w:sz="0" w:space="0" w:color="auto"/>
            <w:bottom w:val="none" w:sz="0" w:space="0" w:color="auto"/>
            <w:right w:val="none" w:sz="0" w:space="0" w:color="auto"/>
          </w:divBdr>
        </w:div>
        <w:div w:id="195505332">
          <w:marLeft w:val="547"/>
          <w:marRight w:val="0"/>
          <w:marTop w:val="200"/>
          <w:marBottom w:val="0"/>
          <w:divBdr>
            <w:top w:val="none" w:sz="0" w:space="0" w:color="auto"/>
            <w:left w:val="none" w:sz="0" w:space="0" w:color="auto"/>
            <w:bottom w:val="none" w:sz="0" w:space="0" w:color="auto"/>
            <w:right w:val="none" w:sz="0" w:space="0" w:color="auto"/>
          </w:divBdr>
        </w:div>
        <w:div w:id="107891381">
          <w:marLeft w:val="547"/>
          <w:marRight w:val="0"/>
          <w:marTop w:val="200"/>
          <w:marBottom w:val="0"/>
          <w:divBdr>
            <w:top w:val="none" w:sz="0" w:space="0" w:color="auto"/>
            <w:left w:val="none" w:sz="0" w:space="0" w:color="auto"/>
            <w:bottom w:val="none" w:sz="0" w:space="0" w:color="auto"/>
            <w:right w:val="none" w:sz="0" w:space="0" w:color="auto"/>
          </w:divBdr>
        </w:div>
        <w:div w:id="1500072688">
          <w:marLeft w:val="547"/>
          <w:marRight w:val="0"/>
          <w:marTop w:val="200"/>
          <w:marBottom w:val="0"/>
          <w:divBdr>
            <w:top w:val="none" w:sz="0" w:space="0" w:color="auto"/>
            <w:left w:val="none" w:sz="0" w:space="0" w:color="auto"/>
            <w:bottom w:val="none" w:sz="0" w:space="0" w:color="auto"/>
            <w:right w:val="none" w:sz="0" w:space="0" w:color="auto"/>
          </w:divBdr>
        </w:div>
        <w:div w:id="1956674136">
          <w:marLeft w:val="547"/>
          <w:marRight w:val="0"/>
          <w:marTop w:val="200"/>
          <w:marBottom w:val="0"/>
          <w:divBdr>
            <w:top w:val="none" w:sz="0" w:space="0" w:color="auto"/>
            <w:left w:val="none" w:sz="0" w:space="0" w:color="auto"/>
            <w:bottom w:val="none" w:sz="0" w:space="0" w:color="auto"/>
            <w:right w:val="none" w:sz="0" w:space="0" w:color="auto"/>
          </w:divBdr>
        </w:div>
        <w:div w:id="654917734">
          <w:marLeft w:val="547"/>
          <w:marRight w:val="0"/>
          <w:marTop w:val="200"/>
          <w:marBottom w:val="0"/>
          <w:divBdr>
            <w:top w:val="none" w:sz="0" w:space="0" w:color="auto"/>
            <w:left w:val="none" w:sz="0" w:space="0" w:color="auto"/>
            <w:bottom w:val="none" w:sz="0" w:space="0" w:color="auto"/>
            <w:right w:val="none" w:sz="0" w:space="0" w:color="auto"/>
          </w:divBdr>
        </w:div>
        <w:div w:id="148789984">
          <w:marLeft w:val="547"/>
          <w:marRight w:val="0"/>
          <w:marTop w:val="200"/>
          <w:marBottom w:val="0"/>
          <w:divBdr>
            <w:top w:val="none" w:sz="0" w:space="0" w:color="auto"/>
            <w:left w:val="none" w:sz="0" w:space="0" w:color="auto"/>
            <w:bottom w:val="none" w:sz="0" w:space="0" w:color="auto"/>
            <w:right w:val="none" w:sz="0" w:space="0" w:color="auto"/>
          </w:divBdr>
        </w:div>
        <w:div w:id="1209074748">
          <w:marLeft w:val="547"/>
          <w:marRight w:val="0"/>
          <w:marTop w:val="200"/>
          <w:marBottom w:val="0"/>
          <w:divBdr>
            <w:top w:val="none" w:sz="0" w:space="0" w:color="auto"/>
            <w:left w:val="none" w:sz="0" w:space="0" w:color="auto"/>
            <w:bottom w:val="none" w:sz="0" w:space="0" w:color="auto"/>
            <w:right w:val="none" w:sz="0" w:space="0" w:color="auto"/>
          </w:divBdr>
        </w:div>
      </w:divsChild>
    </w:div>
    <w:div w:id="197746397">
      <w:bodyDiv w:val="1"/>
      <w:marLeft w:val="0"/>
      <w:marRight w:val="0"/>
      <w:marTop w:val="0"/>
      <w:marBottom w:val="0"/>
      <w:divBdr>
        <w:top w:val="none" w:sz="0" w:space="0" w:color="auto"/>
        <w:left w:val="none" w:sz="0" w:space="0" w:color="auto"/>
        <w:bottom w:val="none" w:sz="0" w:space="0" w:color="auto"/>
        <w:right w:val="none" w:sz="0" w:space="0" w:color="auto"/>
      </w:divBdr>
    </w:div>
    <w:div w:id="206720893">
      <w:bodyDiv w:val="1"/>
      <w:marLeft w:val="0"/>
      <w:marRight w:val="0"/>
      <w:marTop w:val="0"/>
      <w:marBottom w:val="0"/>
      <w:divBdr>
        <w:top w:val="none" w:sz="0" w:space="0" w:color="auto"/>
        <w:left w:val="none" w:sz="0" w:space="0" w:color="auto"/>
        <w:bottom w:val="none" w:sz="0" w:space="0" w:color="auto"/>
        <w:right w:val="none" w:sz="0" w:space="0" w:color="auto"/>
      </w:divBdr>
    </w:div>
    <w:div w:id="215623977">
      <w:bodyDiv w:val="1"/>
      <w:marLeft w:val="0"/>
      <w:marRight w:val="0"/>
      <w:marTop w:val="0"/>
      <w:marBottom w:val="0"/>
      <w:divBdr>
        <w:top w:val="none" w:sz="0" w:space="0" w:color="auto"/>
        <w:left w:val="none" w:sz="0" w:space="0" w:color="auto"/>
        <w:bottom w:val="none" w:sz="0" w:space="0" w:color="auto"/>
        <w:right w:val="none" w:sz="0" w:space="0" w:color="auto"/>
      </w:divBdr>
    </w:div>
    <w:div w:id="232475461">
      <w:bodyDiv w:val="1"/>
      <w:marLeft w:val="0"/>
      <w:marRight w:val="0"/>
      <w:marTop w:val="0"/>
      <w:marBottom w:val="0"/>
      <w:divBdr>
        <w:top w:val="none" w:sz="0" w:space="0" w:color="auto"/>
        <w:left w:val="none" w:sz="0" w:space="0" w:color="auto"/>
        <w:bottom w:val="none" w:sz="0" w:space="0" w:color="auto"/>
        <w:right w:val="none" w:sz="0" w:space="0" w:color="auto"/>
      </w:divBdr>
      <w:divsChild>
        <w:div w:id="252279965">
          <w:marLeft w:val="562"/>
          <w:marRight w:val="0"/>
          <w:marTop w:val="0"/>
          <w:marBottom w:val="0"/>
          <w:divBdr>
            <w:top w:val="none" w:sz="0" w:space="0" w:color="auto"/>
            <w:left w:val="none" w:sz="0" w:space="0" w:color="auto"/>
            <w:bottom w:val="none" w:sz="0" w:space="0" w:color="auto"/>
            <w:right w:val="none" w:sz="0" w:space="0" w:color="auto"/>
          </w:divBdr>
        </w:div>
        <w:div w:id="526329078">
          <w:marLeft w:val="1138"/>
          <w:marRight w:val="0"/>
          <w:marTop w:val="0"/>
          <w:marBottom w:val="0"/>
          <w:divBdr>
            <w:top w:val="none" w:sz="0" w:space="0" w:color="auto"/>
            <w:left w:val="none" w:sz="0" w:space="0" w:color="auto"/>
            <w:bottom w:val="none" w:sz="0" w:space="0" w:color="auto"/>
            <w:right w:val="none" w:sz="0" w:space="0" w:color="auto"/>
          </w:divBdr>
        </w:div>
        <w:div w:id="1169949435">
          <w:marLeft w:val="1138"/>
          <w:marRight w:val="0"/>
          <w:marTop w:val="0"/>
          <w:marBottom w:val="0"/>
          <w:divBdr>
            <w:top w:val="none" w:sz="0" w:space="0" w:color="auto"/>
            <w:left w:val="none" w:sz="0" w:space="0" w:color="auto"/>
            <w:bottom w:val="none" w:sz="0" w:space="0" w:color="auto"/>
            <w:right w:val="none" w:sz="0" w:space="0" w:color="auto"/>
          </w:divBdr>
        </w:div>
        <w:div w:id="1485120682">
          <w:marLeft w:val="562"/>
          <w:marRight w:val="0"/>
          <w:marTop w:val="0"/>
          <w:marBottom w:val="0"/>
          <w:divBdr>
            <w:top w:val="none" w:sz="0" w:space="0" w:color="auto"/>
            <w:left w:val="none" w:sz="0" w:space="0" w:color="auto"/>
            <w:bottom w:val="none" w:sz="0" w:space="0" w:color="auto"/>
            <w:right w:val="none" w:sz="0" w:space="0" w:color="auto"/>
          </w:divBdr>
        </w:div>
      </w:divsChild>
    </w:div>
    <w:div w:id="244993827">
      <w:bodyDiv w:val="1"/>
      <w:marLeft w:val="0"/>
      <w:marRight w:val="0"/>
      <w:marTop w:val="0"/>
      <w:marBottom w:val="0"/>
      <w:divBdr>
        <w:top w:val="none" w:sz="0" w:space="0" w:color="auto"/>
        <w:left w:val="none" w:sz="0" w:space="0" w:color="auto"/>
        <w:bottom w:val="none" w:sz="0" w:space="0" w:color="auto"/>
        <w:right w:val="none" w:sz="0" w:space="0" w:color="auto"/>
      </w:divBdr>
    </w:div>
    <w:div w:id="249704144">
      <w:bodyDiv w:val="1"/>
      <w:marLeft w:val="0"/>
      <w:marRight w:val="0"/>
      <w:marTop w:val="0"/>
      <w:marBottom w:val="0"/>
      <w:divBdr>
        <w:top w:val="none" w:sz="0" w:space="0" w:color="auto"/>
        <w:left w:val="none" w:sz="0" w:space="0" w:color="auto"/>
        <w:bottom w:val="none" w:sz="0" w:space="0" w:color="auto"/>
        <w:right w:val="none" w:sz="0" w:space="0" w:color="auto"/>
      </w:divBdr>
    </w:div>
    <w:div w:id="252666545">
      <w:bodyDiv w:val="1"/>
      <w:marLeft w:val="0"/>
      <w:marRight w:val="0"/>
      <w:marTop w:val="0"/>
      <w:marBottom w:val="0"/>
      <w:divBdr>
        <w:top w:val="none" w:sz="0" w:space="0" w:color="auto"/>
        <w:left w:val="none" w:sz="0" w:space="0" w:color="auto"/>
        <w:bottom w:val="none" w:sz="0" w:space="0" w:color="auto"/>
        <w:right w:val="none" w:sz="0" w:space="0" w:color="auto"/>
      </w:divBdr>
      <w:divsChild>
        <w:div w:id="1833834055">
          <w:marLeft w:val="0"/>
          <w:marRight w:val="0"/>
          <w:marTop w:val="0"/>
          <w:marBottom w:val="0"/>
          <w:divBdr>
            <w:top w:val="single" w:sz="2" w:space="0" w:color="E5E7EB"/>
            <w:left w:val="single" w:sz="2" w:space="0" w:color="E5E7EB"/>
            <w:bottom w:val="single" w:sz="2" w:space="0" w:color="E5E7EB"/>
            <w:right w:val="single" w:sz="2" w:space="0" w:color="E5E7EB"/>
          </w:divBdr>
          <w:divsChild>
            <w:div w:id="1564369713">
              <w:marLeft w:val="0"/>
              <w:marRight w:val="0"/>
              <w:marTop w:val="0"/>
              <w:marBottom w:val="0"/>
              <w:divBdr>
                <w:top w:val="single" w:sz="2" w:space="0" w:color="E5E7EB"/>
                <w:left w:val="single" w:sz="2" w:space="0" w:color="E5E7EB"/>
                <w:bottom w:val="single" w:sz="2" w:space="0" w:color="E5E7EB"/>
                <w:right w:val="single" w:sz="2" w:space="0" w:color="E5E7EB"/>
              </w:divBdr>
              <w:divsChild>
                <w:div w:id="1071538796">
                  <w:marLeft w:val="0"/>
                  <w:marRight w:val="0"/>
                  <w:marTop w:val="0"/>
                  <w:marBottom w:val="0"/>
                  <w:divBdr>
                    <w:top w:val="single" w:sz="6" w:space="0" w:color="auto"/>
                    <w:left w:val="single" w:sz="6" w:space="0" w:color="auto"/>
                    <w:bottom w:val="single" w:sz="6" w:space="0" w:color="auto"/>
                    <w:right w:val="single" w:sz="6" w:space="0" w:color="auto"/>
                  </w:divBdr>
                  <w:divsChild>
                    <w:div w:id="595292583">
                      <w:marLeft w:val="0"/>
                      <w:marRight w:val="0"/>
                      <w:marTop w:val="0"/>
                      <w:marBottom w:val="0"/>
                      <w:divBdr>
                        <w:top w:val="single" w:sz="2" w:space="0" w:color="E5E7EB"/>
                        <w:left w:val="single" w:sz="2" w:space="0" w:color="E5E7EB"/>
                        <w:bottom w:val="single" w:sz="2" w:space="0" w:color="E5E7EB"/>
                        <w:right w:val="single" w:sz="2" w:space="0" w:color="E5E7EB"/>
                      </w:divBdr>
                      <w:divsChild>
                        <w:div w:id="1686130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66275038">
          <w:marLeft w:val="0"/>
          <w:marRight w:val="0"/>
          <w:marTop w:val="0"/>
          <w:marBottom w:val="0"/>
          <w:divBdr>
            <w:top w:val="single" w:sz="2" w:space="0" w:color="E5E7EB"/>
            <w:left w:val="single" w:sz="2" w:space="0" w:color="E5E7EB"/>
            <w:bottom w:val="single" w:sz="2" w:space="0" w:color="E5E7EB"/>
            <w:right w:val="single" w:sz="2" w:space="0" w:color="E5E7EB"/>
          </w:divBdr>
          <w:divsChild>
            <w:div w:id="1217161621">
              <w:marLeft w:val="0"/>
              <w:marRight w:val="0"/>
              <w:marTop w:val="0"/>
              <w:marBottom w:val="0"/>
              <w:divBdr>
                <w:top w:val="single" w:sz="2" w:space="0" w:color="E5E7EB"/>
                <w:left w:val="single" w:sz="2" w:space="0" w:color="E5E7EB"/>
                <w:bottom w:val="single" w:sz="2" w:space="0" w:color="E5E7EB"/>
                <w:right w:val="single" w:sz="2" w:space="0" w:color="E5E7EB"/>
              </w:divBdr>
              <w:divsChild>
                <w:div w:id="1700813549">
                  <w:marLeft w:val="0"/>
                  <w:marRight w:val="0"/>
                  <w:marTop w:val="0"/>
                  <w:marBottom w:val="0"/>
                  <w:divBdr>
                    <w:top w:val="single" w:sz="6" w:space="0" w:color="auto"/>
                    <w:left w:val="single" w:sz="6" w:space="0" w:color="auto"/>
                    <w:bottom w:val="single" w:sz="6" w:space="0" w:color="auto"/>
                    <w:right w:val="single" w:sz="6" w:space="0" w:color="auto"/>
                  </w:divBdr>
                  <w:divsChild>
                    <w:div w:id="1583681893">
                      <w:marLeft w:val="0"/>
                      <w:marRight w:val="0"/>
                      <w:marTop w:val="0"/>
                      <w:marBottom w:val="0"/>
                      <w:divBdr>
                        <w:top w:val="single" w:sz="2" w:space="0" w:color="E5E7EB"/>
                        <w:left w:val="single" w:sz="2" w:space="0" w:color="E5E7EB"/>
                        <w:bottom w:val="single" w:sz="2" w:space="0" w:color="E5E7EB"/>
                        <w:right w:val="single" w:sz="2" w:space="0" w:color="E5E7EB"/>
                      </w:divBdr>
                      <w:divsChild>
                        <w:div w:id="1427119826">
                          <w:marLeft w:val="0"/>
                          <w:marRight w:val="0"/>
                          <w:marTop w:val="75"/>
                          <w:marBottom w:val="0"/>
                          <w:divBdr>
                            <w:top w:val="single" w:sz="2" w:space="0" w:color="E5E7EB"/>
                            <w:left w:val="single" w:sz="2" w:space="0" w:color="E5E7EB"/>
                            <w:bottom w:val="single" w:sz="2" w:space="0" w:color="E5E7EB"/>
                            <w:right w:val="single" w:sz="2" w:space="0" w:color="E5E7EB"/>
                          </w:divBdr>
                          <w:divsChild>
                            <w:div w:id="514610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5702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287324201">
      <w:bodyDiv w:val="1"/>
      <w:marLeft w:val="0"/>
      <w:marRight w:val="0"/>
      <w:marTop w:val="0"/>
      <w:marBottom w:val="0"/>
      <w:divBdr>
        <w:top w:val="none" w:sz="0" w:space="0" w:color="auto"/>
        <w:left w:val="none" w:sz="0" w:space="0" w:color="auto"/>
        <w:bottom w:val="none" w:sz="0" w:space="0" w:color="auto"/>
        <w:right w:val="none" w:sz="0" w:space="0" w:color="auto"/>
      </w:divBdr>
    </w:div>
    <w:div w:id="297147904">
      <w:bodyDiv w:val="1"/>
      <w:marLeft w:val="0"/>
      <w:marRight w:val="0"/>
      <w:marTop w:val="0"/>
      <w:marBottom w:val="0"/>
      <w:divBdr>
        <w:top w:val="none" w:sz="0" w:space="0" w:color="auto"/>
        <w:left w:val="none" w:sz="0" w:space="0" w:color="auto"/>
        <w:bottom w:val="none" w:sz="0" w:space="0" w:color="auto"/>
        <w:right w:val="none" w:sz="0" w:space="0" w:color="auto"/>
      </w:divBdr>
    </w:div>
    <w:div w:id="301694167">
      <w:bodyDiv w:val="1"/>
      <w:marLeft w:val="0"/>
      <w:marRight w:val="0"/>
      <w:marTop w:val="0"/>
      <w:marBottom w:val="0"/>
      <w:divBdr>
        <w:top w:val="none" w:sz="0" w:space="0" w:color="auto"/>
        <w:left w:val="none" w:sz="0" w:space="0" w:color="auto"/>
        <w:bottom w:val="none" w:sz="0" w:space="0" w:color="auto"/>
        <w:right w:val="none" w:sz="0" w:space="0" w:color="auto"/>
      </w:divBdr>
    </w:div>
    <w:div w:id="309791114">
      <w:bodyDiv w:val="1"/>
      <w:marLeft w:val="0"/>
      <w:marRight w:val="0"/>
      <w:marTop w:val="0"/>
      <w:marBottom w:val="0"/>
      <w:divBdr>
        <w:top w:val="none" w:sz="0" w:space="0" w:color="auto"/>
        <w:left w:val="none" w:sz="0" w:space="0" w:color="auto"/>
        <w:bottom w:val="none" w:sz="0" w:space="0" w:color="auto"/>
        <w:right w:val="none" w:sz="0" w:space="0" w:color="auto"/>
      </w:divBdr>
    </w:div>
    <w:div w:id="310986241">
      <w:bodyDiv w:val="1"/>
      <w:marLeft w:val="0"/>
      <w:marRight w:val="0"/>
      <w:marTop w:val="0"/>
      <w:marBottom w:val="0"/>
      <w:divBdr>
        <w:top w:val="none" w:sz="0" w:space="0" w:color="auto"/>
        <w:left w:val="none" w:sz="0" w:space="0" w:color="auto"/>
        <w:bottom w:val="none" w:sz="0" w:space="0" w:color="auto"/>
        <w:right w:val="none" w:sz="0" w:space="0" w:color="auto"/>
      </w:divBdr>
      <w:divsChild>
        <w:div w:id="1286229868">
          <w:marLeft w:val="547"/>
          <w:marRight w:val="0"/>
          <w:marTop w:val="200"/>
          <w:marBottom w:val="0"/>
          <w:divBdr>
            <w:top w:val="none" w:sz="0" w:space="0" w:color="auto"/>
            <w:left w:val="none" w:sz="0" w:space="0" w:color="auto"/>
            <w:bottom w:val="none" w:sz="0" w:space="0" w:color="auto"/>
            <w:right w:val="none" w:sz="0" w:space="0" w:color="auto"/>
          </w:divBdr>
        </w:div>
      </w:divsChild>
    </w:div>
    <w:div w:id="316344217">
      <w:bodyDiv w:val="1"/>
      <w:marLeft w:val="0"/>
      <w:marRight w:val="0"/>
      <w:marTop w:val="0"/>
      <w:marBottom w:val="0"/>
      <w:divBdr>
        <w:top w:val="none" w:sz="0" w:space="0" w:color="auto"/>
        <w:left w:val="none" w:sz="0" w:space="0" w:color="auto"/>
        <w:bottom w:val="none" w:sz="0" w:space="0" w:color="auto"/>
        <w:right w:val="none" w:sz="0" w:space="0" w:color="auto"/>
      </w:divBdr>
    </w:div>
    <w:div w:id="317222699">
      <w:bodyDiv w:val="1"/>
      <w:marLeft w:val="0"/>
      <w:marRight w:val="0"/>
      <w:marTop w:val="0"/>
      <w:marBottom w:val="0"/>
      <w:divBdr>
        <w:top w:val="none" w:sz="0" w:space="0" w:color="auto"/>
        <w:left w:val="none" w:sz="0" w:space="0" w:color="auto"/>
        <w:bottom w:val="none" w:sz="0" w:space="0" w:color="auto"/>
        <w:right w:val="none" w:sz="0" w:space="0" w:color="auto"/>
      </w:divBdr>
    </w:div>
    <w:div w:id="320695640">
      <w:bodyDiv w:val="1"/>
      <w:marLeft w:val="0"/>
      <w:marRight w:val="0"/>
      <w:marTop w:val="0"/>
      <w:marBottom w:val="0"/>
      <w:divBdr>
        <w:top w:val="none" w:sz="0" w:space="0" w:color="auto"/>
        <w:left w:val="none" w:sz="0" w:space="0" w:color="auto"/>
        <w:bottom w:val="none" w:sz="0" w:space="0" w:color="auto"/>
        <w:right w:val="none" w:sz="0" w:space="0" w:color="auto"/>
      </w:divBdr>
    </w:div>
    <w:div w:id="330958675">
      <w:bodyDiv w:val="1"/>
      <w:marLeft w:val="0"/>
      <w:marRight w:val="0"/>
      <w:marTop w:val="0"/>
      <w:marBottom w:val="0"/>
      <w:divBdr>
        <w:top w:val="none" w:sz="0" w:space="0" w:color="auto"/>
        <w:left w:val="none" w:sz="0" w:space="0" w:color="auto"/>
        <w:bottom w:val="none" w:sz="0" w:space="0" w:color="auto"/>
        <w:right w:val="none" w:sz="0" w:space="0" w:color="auto"/>
      </w:divBdr>
    </w:div>
    <w:div w:id="343433643">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396972805">
      <w:bodyDiv w:val="1"/>
      <w:marLeft w:val="0"/>
      <w:marRight w:val="0"/>
      <w:marTop w:val="0"/>
      <w:marBottom w:val="0"/>
      <w:divBdr>
        <w:top w:val="none" w:sz="0" w:space="0" w:color="auto"/>
        <w:left w:val="none" w:sz="0" w:space="0" w:color="auto"/>
        <w:bottom w:val="none" w:sz="0" w:space="0" w:color="auto"/>
        <w:right w:val="none" w:sz="0" w:space="0" w:color="auto"/>
      </w:divBdr>
    </w:div>
    <w:div w:id="416944595">
      <w:bodyDiv w:val="1"/>
      <w:marLeft w:val="0"/>
      <w:marRight w:val="0"/>
      <w:marTop w:val="0"/>
      <w:marBottom w:val="0"/>
      <w:divBdr>
        <w:top w:val="none" w:sz="0" w:space="0" w:color="auto"/>
        <w:left w:val="none" w:sz="0" w:space="0" w:color="auto"/>
        <w:bottom w:val="none" w:sz="0" w:space="0" w:color="auto"/>
        <w:right w:val="none" w:sz="0" w:space="0" w:color="auto"/>
      </w:divBdr>
    </w:div>
    <w:div w:id="422261301">
      <w:bodyDiv w:val="1"/>
      <w:marLeft w:val="0"/>
      <w:marRight w:val="0"/>
      <w:marTop w:val="0"/>
      <w:marBottom w:val="0"/>
      <w:divBdr>
        <w:top w:val="none" w:sz="0" w:space="0" w:color="auto"/>
        <w:left w:val="none" w:sz="0" w:space="0" w:color="auto"/>
        <w:bottom w:val="none" w:sz="0" w:space="0" w:color="auto"/>
        <w:right w:val="none" w:sz="0" w:space="0" w:color="auto"/>
      </w:divBdr>
      <w:divsChild>
        <w:div w:id="642391408">
          <w:marLeft w:val="547"/>
          <w:marRight w:val="0"/>
          <w:marTop w:val="200"/>
          <w:marBottom w:val="0"/>
          <w:divBdr>
            <w:top w:val="none" w:sz="0" w:space="0" w:color="auto"/>
            <w:left w:val="none" w:sz="0" w:space="0" w:color="auto"/>
            <w:bottom w:val="none" w:sz="0" w:space="0" w:color="auto"/>
            <w:right w:val="none" w:sz="0" w:space="0" w:color="auto"/>
          </w:divBdr>
        </w:div>
        <w:div w:id="680544925">
          <w:marLeft w:val="547"/>
          <w:marRight w:val="0"/>
          <w:marTop w:val="200"/>
          <w:marBottom w:val="0"/>
          <w:divBdr>
            <w:top w:val="none" w:sz="0" w:space="0" w:color="auto"/>
            <w:left w:val="none" w:sz="0" w:space="0" w:color="auto"/>
            <w:bottom w:val="none" w:sz="0" w:space="0" w:color="auto"/>
            <w:right w:val="none" w:sz="0" w:space="0" w:color="auto"/>
          </w:divBdr>
        </w:div>
        <w:div w:id="1345862370">
          <w:marLeft w:val="547"/>
          <w:marRight w:val="0"/>
          <w:marTop w:val="200"/>
          <w:marBottom w:val="0"/>
          <w:divBdr>
            <w:top w:val="none" w:sz="0" w:space="0" w:color="auto"/>
            <w:left w:val="none" w:sz="0" w:space="0" w:color="auto"/>
            <w:bottom w:val="none" w:sz="0" w:space="0" w:color="auto"/>
            <w:right w:val="none" w:sz="0" w:space="0" w:color="auto"/>
          </w:divBdr>
        </w:div>
        <w:div w:id="1088310003">
          <w:marLeft w:val="547"/>
          <w:marRight w:val="0"/>
          <w:marTop w:val="200"/>
          <w:marBottom w:val="0"/>
          <w:divBdr>
            <w:top w:val="none" w:sz="0" w:space="0" w:color="auto"/>
            <w:left w:val="none" w:sz="0" w:space="0" w:color="auto"/>
            <w:bottom w:val="none" w:sz="0" w:space="0" w:color="auto"/>
            <w:right w:val="none" w:sz="0" w:space="0" w:color="auto"/>
          </w:divBdr>
        </w:div>
        <w:div w:id="499851973">
          <w:marLeft w:val="547"/>
          <w:marRight w:val="0"/>
          <w:marTop w:val="200"/>
          <w:marBottom w:val="0"/>
          <w:divBdr>
            <w:top w:val="none" w:sz="0" w:space="0" w:color="auto"/>
            <w:left w:val="none" w:sz="0" w:space="0" w:color="auto"/>
            <w:bottom w:val="none" w:sz="0" w:space="0" w:color="auto"/>
            <w:right w:val="none" w:sz="0" w:space="0" w:color="auto"/>
          </w:divBdr>
        </w:div>
        <w:div w:id="33771579">
          <w:marLeft w:val="547"/>
          <w:marRight w:val="0"/>
          <w:marTop w:val="200"/>
          <w:marBottom w:val="0"/>
          <w:divBdr>
            <w:top w:val="none" w:sz="0" w:space="0" w:color="auto"/>
            <w:left w:val="none" w:sz="0" w:space="0" w:color="auto"/>
            <w:bottom w:val="none" w:sz="0" w:space="0" w:color="auto"/>
            <w:right w:val="none" w:sz="0" w:space="0" w:color="auto"/>
          </w:divBdr>
        </w:div>
      </w:divsChild>
    </w:div>
    <w:div w:id="424153496">
      <w:bodyDiv w:val="1"/>
      <w:marLeft w:val="0"/>
      <w:marRight w:val="0"/>
      <w:marTop w:val="0"/>
      <w:marBottom w:val="0"/>
      <w:divBdr>
        <w:top w:val="none" w:sz="0" w:space="0" w:color="auto"/>
        <w:left w:val="none" w:sz="0" w:space="0" w:color="auto"/>
        <w:bottom w:val="none" w:sz="0" w:space="0" w:color="auto"/>
        <w:right w:val="none" w:sz="0" w:space="0" w:color="auto"/>
      </w:divBdr>
      <w:divsChild>
        <w:div w:id="1599563245">
          <w:marLeft w:val="547"/>
          <w:marRight w:val="0"/>
          <w:marTop w:val="200"/>
          <w:marBottom w:val="0"/>
          <w:divBdr>
            <w:top w:val="none" w:sz="0" w:space="0" w:color="auto"/>
            <w:left w:val="none" w:sz="0" w:space="0" w:color="auto"/>
            <w:bottom w:val="none" w:sz="0" w:space="0" w:color="auto"/>
            <w:right w:val="none" w:sz="0" w:space="0" w:color="auto"/>
          </w:divBdr>
        </w:div>
        <w:div w:id="1018315844">
          <w:marLeft w:val="547"/>
          <w:marRight w:val="0"/>
          <w:marTop w:val="200"/>
          <w:marBottom w:val="0"/>
          <w:divBdr>
            <w:top w:val="none" w:sz="0" w:space="0" w:color="auto"/>
            <w:left w:val="none" w:sz="0" w:space="0" w:color="auto"/>
            <w:bottom w:val="none" w:sz="0" w:space="0" w:color="auto"/>
            <w:right w:val="none" w:sz="0" w:space="0" w:color="auto"/>
          </w:divBdr>
        </w:div>
        <w:div w:id="964696580">
          <w:marLeft w:val="547"/>
          <w:marRight w:val="0"/>
          <w:marTop w:val="200"/>
          <w:marBottom w:val="0"/>
          <w:divBdr>
            <w:top w:val="none" w:sz="0" w:space="0" w:color="auto"/>
            <w:left w:val="none" w:sz="0" w:space="0" w:color="auto"/>
            <w:bottom w:val="none" w:sz="0" w:space="0" w:color="auto"/>
            <w:right w:val="none" w:sz="0" w:space="0" w:color="auto"/>
          </w:divBdr>
        </w:div>
      </w:divsChild>
    </w:div>
    <w:div w:id="443619471">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504906863">
      <w:bodyDiv w:val="1"/>
      <w:marLeft w:val="0"/>
      <w:marRight w:val="0"/>
      <w:marTop w:val="0"/>
      <w:marBottom w:val="0"/>
      <w:divBdr>
        <w:top w:val="none" w:sz="0" w:space="0" w:color="auto"/>
        <w:left w:val="none" w:sz="0" w:space="0" w:color="auto"/>
        <w:bottom w:val="none" w:sz="0" w:space="0" w:color="auto"/>
        <w:right w:val="none" w:sz="0" w:space="0" w:color="auto"/>
      </w:divBdr>
    </w:div>
    <w:div w:id="524245203">
      <w:bodyDiv w:val="1"/>
      <w:marLeft w:val="0"/>
      <w:marRight w:val="0"/>
      <w:marTop w:val="0"/>
      <w:marBottom w:val="0"/>
      <w:divBdr>
        <w:top w:val="none" w:sz="0" w:space="0" w:color="auto"/>
        <w:left w:val="none" w:sz="0" w:space="0" w:color="auto"/>
        <w:bottom w:val="none" w:sz="0" w:space="0" w:color="auto"/>
        <w:right w:val="none" w:sz="0" w:space="0" w:color="auto"/>
      </w:divBdr>
      <w:divsChild>
        <w:div w:id="814033310">
          <w:marLeft w:val="547"/>
          <w:marRight w:val="0"/>
          <w:marTop w:val="200"/>
          <w:marBottom w:val="0"/>
          <w:divBdr>
            <w:top w:val="none" w:sz="0" w:space="0" w:color="auto"/>
            <w:left w:val="none" w:sz="0" w:space="0" w:color="auto"/>
            <w:bottom w:val="none" w:sz="0" w:space="0" w:color="auto"/>
            <w:right w:val="none" w:sz="0" w:space="0" w:color="auto"/>
          </w:divBdr>
        </w:div>
      </w:divsChild>
    </w:div>
    <w:div w:id="542639670">
      <w:bodyDiv w:val="1"/>
      <w:marLeft w:val="0"/>
      <w:marRight w:val="0"/>
      <w:marTop w:val="0"/>
      <w:marBottom w:val="0"/>
      <w:divBdr>
        <w:top w:val="none" w:sz="0" w:space="0" w:color="auto"/>
        <w:left w:val="none" w:sz="0" w:space="0" w:color="auto"/>
        <w:bottom w:val="none" w:sz="0" w:space="0" w:color="auto"/>
        <w:right w:val="none" w:sz="0" w:space="0" w:color="auto"/>
      </w:divBdr>
    </w:div>
    <w:div w:id="571358681">
      <w:bodyDiv w:val="1"/>
      <w:marLeft w:val="0"/>
      <w:marRight w:val="0"/>
      <w:marTop w:val="0"/>
      <w:marBottom w:val="0"/>
      <w:divBdr>
        <w:top w:val="none" w:sz="0" w:space="0" w:color="auto"/>
        <w:left w:val="none" w:sz="0" w:space="0" w:color="auto"/>
        <w:bottom w:val="none" w:sz="0" w:space="0" w:color="auto"/>
        <w:right w:val="none" w:sz="0" w:space="0" w:color="auto"/>
      </w:divBdr>
    </w:div>
    <w:div w:id="574170926">
      <w:bodyDiv w:val="1"/>
      <w:marLeft w:val="0"/>
      <w:marRight w:val="0"/>
      <w:marTop w:val="0"/>
      <w:marBottom w:val="0"/>
      <w:divBdr>
        <w:top w:val="none" w:sz="0" w:space="0" w:color="auto"/>
        <w:left w:val="none" w:sz="0" w:space="0" w:color="auto"/>
        <w:bottom w:val="none" w:sz="0" w:space="0" w:color="auto"/>
        <w:right w:val="none" w:sz="0" w:space="0" w:color="auto"/>
      </w:divBdr>
    </w:div>
    <w:div w:id="612400682">
      <w:bodyDiv w:val="1"/>
      <w:marLeft w:val="0"/>
      <w:marRight w:val="0"/>
      <w:marTop w:val="0"/>
      <w:marBottom w:val="0"/>
      <w:divBdr>
        <w:top w:val="none" w:sz="0" w:space="0" w:color="auto"/>
        <w:left w:val="none" w:sz="0" w:space="0" w:color="auto"/>
        <w:bottom w:val="none" w:sz="0" w:space="0" w:color="auto"/>
        <w:right w:val="none" w:sz="0" w:space="0" w:color="auto"/>
      </w:divBdr>
      <w:divsChild>
        <w:div w:id="577834959">
          <w:marLeft w:val="360"/>
          <w:marRight w:val="0"/>
          <w:marTop w:val="200"/>
          <w:marBottom w:val="0"/>
          <w:divBdr>
            <w:top w:val="none" w:sz="0" w:space="0" w:color="auto"/>
            <w:left w:val="none" w:sz="0" w:space="0" w:color="auto"/>
            <w:bottom w:val="none" w:sz="0" w:space="0" w:color="auto"/>
            <w:right w:val="none" w:sz="0" w:space="0" w:color="auto"/>
          </w:divBdr>
        </w:div>
        <w:div w:id="993071742">
          <w:marLeft w:val="360"/>
          <w:marRight w:val="0"/>
          <w:marTop w:val="200"/>
          <w:marBottom w:val="0"/>
          <w:divBdr>
            <w:top w:val="none" w:sz="0" w:space="0" w:color="auto"/>
            <w:left w:val="none" w:sz="0" w:space="0" w:color="auto"/>
            <w:bottom w:val="none" w:sz="0" w:space="0" w:color="auto"/>
            <w:right w:val="none" w:sz="0" w:space="0" w:color="auto"/>
          </w:divBdr>
        </w:div>
        <w:div w:id="882517929">
          <w:marLeft w:val="360"/>
          <w:marRight w:val="0"/>
          <w:marTop w:val="200"/>
          <w:marBottom w:val="0"/>
          <w:divBdr>
            <w:top w:val="none" w:sz="0" w:space="0" w:color="auto"/>
            <w:left w:val="none" w:sz="0" w:space="0" w:color="auto"/>
            <w:bottom w:val="none" w:sz="0" w:space="0" w:color="auto"/>
            <w:right w:val="none" w:sz="0" w:space="0" w:color="auto"/>
          </w:divBdr>
        </w:div>
      </w:divsChild>
    </w:div>
    <w:div w:id="647366741">
      <w:bodyDiv w:val="1"/>
      <w:marLeft w:val="0"/>
      <w:marRight w:val="0"/>
      <w:marTop w:val="0"/>
      <w:marBottom w:val="0"/>
      <w:divBdr>
        <w:top w:val="none" w:sz="0" w:space="0" w:color="auto"/>
        <w:left w:val="none" w:sz="0" w:space="0" w:color="auto"/>
        <w:bottom w:val="none" w:sz="0" w:space="0" w:color="auto"/>
        <w:right w:val="none" w:sz="0" w:space="0" w:color="auto"/>
      </w:divBdr>
      <w:divsChild>
        <w:div w:id="535124177">
          <w:marLeft w:val="360"/>
          <w:marRight w:val="0"/>
          <w:marTop w:val="200"/>
          <w:marBottom w:val="160"/>
          <w:divBdr>
            <w:top w:val="none" w:sz="0" w:space="0" w:color="auto"/>
            <w:left w:val="none" w:sz="0" w:space="0" w:color="auto"/>
            <w:bottom w:val="none" w:sz="0" w:space="0" w:color="auto"/>
            <w:right w:val="none" w:sz="0" w:space="0" w:color="auto"/>
          </w:divBdr>
        </w:div>
        <w:div w:id="1541479783">
          <w:marLeft w:val="360"/>
          <w:marRight w:val="0"/>
          <w:marTop w:val="200"/>
          <w:marBottom w:val="160"/>
          <w:divBdr>
            <w:top w:val="none" w:sz="0" w:space="0" w:color="auto"/>
            <w:left w:val="none" w:sz="0" w:space="0" w:color="auto"/>
            <w:bottom w:val="none" w:sz="0" w:space="0" w:color="auto"/>
            <w:right w:val="none" w:sz="0" w:space="0" w:color="auto"/>
          </w:divBdr>
        </w:div>
        <w:div w:id="1747915573">
          <w:marLeft w:val="360"/>
          <w:marRight w:val="0"/>
          <w:marTop w:val="200"/>
          <w:marBottom w:val="160"/>
          <w:divBdr>
            <w:top w:val="none" w:sz="0" w:space="0" w:color="auto"/>
            <w:left w:val="none" w:sz="0" w:space="0" w:color="auto"/>
            <w:bottom w:val="none" w:sz="0" w:space="0" w:color="auto"/>
            <w:right w:val="none" w:sz="0" w:space="0" w:color="auto"/>
          </w:divBdr>
        </w:div>
        <w:div w:id="194318303">
          <w:marLeft w:val="360"/>
          <w:marRight w:val="0"/>
          <w:marTop w:val="200"/>
          <w:marBottom w:val="160"/>
          <w:divBdr>
            <w:top w:val="none" w:sz="0" w:space="0" w:color="auto"/>
            <w:left w:val="none" w:sz="0" w:space="0" w:color="auto"/>
            <w:bottom w:val="none" w:sz="0" w:space="0" w:color="auto"/>
            <w:right w:val="none" w:sz="0" w:space="0" w:color="auto"/>
          </w:divBdr>
        </w:div>
        <w:div w:id="1954288832">
          <w:marLeft w:val="360"/>
          <w:marRight w:val="0"/>
          <w:marTop w:val="200"/>
          <w:marBottom w:val="160"/>
          <w:divBdr>
            <w:top w:val="none" w:sz="0" w:space="0" w:color="auto"/>
            <w:left w:val="none" w:sz="0" w:space="0" w:color="auto"/>
            <w:bottom w:val="none" w:sz="0" w:space="0" w:color="auto"/>
            <w:right w:val="none" w:sz="0" w:space="0" w:color="auto"/>
          </w:divBdr>
        </w:div>
      </w:divsChild>
    </w:div>
    <w:div w:id="677777925">
      <w:bodyDiv w:val="1"/>
      <w:marLeft w:val="0"/>
      <w:marRight w:val="0"/>
      <w:marTop w:val="0"/>
      <w:marBottom w:val="0"/>
      <w:divBdr>
        <w:top w:val="none" w:sz="0" w:space="0" w:color="auto"/>
        <w:left w:val="none" w:sz="0" w:space="0" w:color="auto"/>
        <w:bottom w:val="none" w:sz="0" w:space="0" w:color="auto"/>
        <w:right w:val="none" w:sz="0" w:space="0" w:color="auto"/>
      </w:divBdr>
    </w:div>
    <w:div w:id="700278454">
      <w:bodyDiv w:val="1"/>
      <w:marLeft w:val="0"/>
      <w:marRight w:val="0"/>
      <w:marTop w:val="0"/>
      <w:marBottom w:val="0"/>
      <w:divBdr>
        <w:top w:val="none" w:sz="0" w:space="0" w:color="auto"/>
        <w:left w:val="none" w:sz="0" w:space="0" w:color="auto"/>
        <w:bottom w:val="none" w:sz="0" w:space="0" w:color="auto"/>
        <w:right w:val="none" w:sz="0" w:space="0" w:color="auto"/>
      </w:divBdr>
    </w:div>
    <w:div w:id="766929187">
      <w:bodyDiv w:val="1"/>
      <w:marLeft w:val="0"/>
      <w:marRight w:val="0"/>
      <w:marTop w:val="0"/>
      <w:marBottom w:val="0"/>
      <w:divBdr>
        <w:top w:val="none" w:sz="0" w:space="0" w:color="auto"/>
        <w:left w:val="none" w:sz="0" w:space="0" w:color="auto"/>
        <w:bottom w:val="none" w:sz="0" w:space="0" w:color="auto"/>
        <w:right w:val="none" w:sz="0" w:space="0" w:color="auto"/>
      </w:divBdr>
    </w:div>
    <w:div w:id="782303714">
      <w:bodyDiv w:val="1"/>
      <w:marLeft w:val="0"/>
      <w:marRight w:val="0"/>
      <w:marTop w:val="0"/>
      <w:marBottom w:val="0"/>
      <w:divBdr>
        <w:top w:val="none" w:sz="0" w:space="0" w:color="auto"/>
        <w:left w:val="none" w:sz="0" w:space="0" w:color="auto"/>
        <w:bottom w:val="none" w:sz="0" w:space="0" w:color="auto"/>
        <w:right w:val="none" w:sz="0" w:space="0" w:color="auto"/>
      </w:divBdr>
    </w:div>
    <w:div w:id="804932458">
      <w:bodyDiv w:val="1"/>
      <w:marLeft w:val="0"/>
      <w:marRight w:val="0"/>
      <w:marTop w:val="0"/>
      <w:marBottom w:val="0"/>
      <w:divBdr>
        <w:top w:val="none" w:sz="0" w:space="0" w:color="auto"/>
        <w:left w:val="none" w:sz="0" w:space="0" w:color="auto"/>
        <w:bottom w:val="none" w:sz="0" w:space="0" w:color="auto"/>
        <w:right w:val="none" w:sz="0" w:space="0" w:color="auto"/>
      </w:divBdr>
      <w:divsChild>
        <w:div w:id="776368197">
          <w:marLeft w:val="360"/>
          <w:marRight w:val="0"/>
          <w:marTop w:val="200"/>
          <w:marBottom w:val="0"/>
          <w:divBdr>
            <w:top w:val="none" w:sz="0" w:space="0" w:color="auto"/>
            <w:left w:val="none" w:sz="0" w:space="0" w:color="auto"/>
            <w:bottom w:val="none" w:sz="0" w:space="0" w:color="auto"/>
            <w:right w:val="none" w:sz="0" w:space="0" w:color="auto"/>
          </w:divBdr>
        </w:div>
      </w:divsChild>
    </w:div>
    <w:div w:id="839656879">
      <w:bodyDiv w:val="1"/>
      <w:marLeft w:val="0"/>
      <w:marRight w:val="0"/>
      <w:marTop w:val="0"/>
      <w:marBottom w:val="0"/>
      <w:divBdr>
        <w:top w:val="none" w:sz="0" w:space="0" w:color="auto"/>
        <w:left w:val="none" w:sz="0" w:space="0" w:color="auto"/>
        <w:bottom w:val="none" w:sz="0" w:space="0" w:color="auto"/>
        <w:right w:val="none" w:sz="0" w:space="0" w:color="auto"/>
      </w:divBdr>
      <w:divsChild>
        <w:div w:id="1829862923">
          <w:marLeft w:val="360"/>
          <w:marRight w:val="0"/>
          <w:marTop w:val="200"/>
          <w:marBottom w:val="0"/>
          <w:divBdr>
            <w:top w:val="none" w:sz="0" w:space="0" w:color="auto"/>
            <w:left w:val="none" w:sz="0" w:space="0" w:color="auto"/>
            <w:bottom w:val="none" w:sz="0" w:space="0" w:color="auto"/>
            <w:right w:val="none" w:sz="0" w:space="0" w:color="auto"/>
          </w:divBdr>
        </w:div>
        <w:div w:id="1851407249">
          <w:marLeft w:val="360"/>
          <w:marRight w:val="0"/>
          <w:marTop w:val="200"/>
          <w:marBottom w:val="0"/>
          <w:divBdr>
            <w:top w:val="none" w:sz="0" w:space="0" w:color="auto"/>
            <w:left w:val="none" w:sz="0" w:space="0" w:color="auto"/>
            <w:bottom w:val="none" w:sz="0" w:space="0" w:color="auto"/>
            <w:right w:val="none" w:sz="0" w:space="0" w:color="auto"/>
          </w:divBdr>
        </w:div>
      </w:divsChild>
    </w:div>
    <w:div w:id="878934983">
      <w:bodyDiv w:val="1"/>
      <w:marLeft w:val="0"/>
      <w:marRight w:val="0"/>
      <w:marTop w:val="0"/>
      <w:marBottom w:val="0"/>
      <w:divBdr>
        <w:top w:val="none" w:sz="0" w:space="0" w:color="auto"/>
        <w:left w:val="none" w:sz="0" w:space="0" w:color="auto"/>
        <w:bottom w:val="none" w:sz="0" w:space="0" w:color="auto"/>
        <w:right w:val="none" w:sz="0" w:space="0" w:color="auto"/>
      </w:divBdr>
      <w:divsChild>
        <w:div w:id="998732504">
          <w:marLeft w:val="0"/>
          <w:marRight w:val="0"/>
          <w:marTop w:val="0"/>
          <w:marBottom w:val="0"/>
          <w:divBdr>
            <w:top w:val="none" w:sz="0" w:space="0" w:color="auto"/>
            <w:left w:val="none" w:sz="0" w:space="0" w:color="auto"/>
            <w:bottom w:val="none" w:sz="0" w:space="0" w:color="auto"/>
            <w:right w:val="none" w:sz="0" w:space="0" w:color="auto"/>
          </w:divBdr>
          <w:divsChild>
            <w:div w:id="1247152323">
              <w:marLeft w:val="0"/>
              <w:marRight w:val="0"/>
              <w:marTop w:val="0"/>
              <w:marBottom w:val="0"/>
              <w:divBdr>
                <w:top w:val="none" w:sz="0" w:space="0" w:color="auto"/>
                <w:left w:val="none" w:sz="0" w:space="0" w:color="auto"/>
                <w:bottom w:val="none" w:sz="0" w:space="0" w:color="auto"/>
                <w:right w:val="none" w:sz="0" w:space="0" w:color="auto"/>
              </w:divBdr>
              <w:divsChild>
                <w:div w:id="587154829">
                  <w:marLeft w:val="0"/>
                  <w:marRight w:val="0"/>
                  <w:marTop w:val="0"/>
                  <w:marBottom w:val="0"/>
                  <w:divBdr>
                    <w:top w:val="single" w:sz="6" w:space="6" w:color="F5F3FF"/>
                    <w:left w:val="single" w:sz="6" w:space="6" w:color="F5F3FF"/>
                    <w:bottom w:val="single" w:sz="6" w:space="6" w:color="F5F3FF"/>
                    <w:right w:val="single" w:sz="6" w:space="6" w:color="F5F3FF"/>
                  </w:divBdr>
                  <w:divsChild>
                    <w:div w:id="1798528381">
                      <w:marLeft w:val="0"/>
                      <w:marRight w:val="0"/>
                      <w:marTop w:val="0"/>
                      <w:marBottom w:val="0"/>
                      <w:divBdr>
                        <w:top w:val="none" w:sz="0" w:space="0" w:color="auto"/>
                        <w:left w:val="none" w:sz="0" w:space="0" w:color="auto"/>
                        <w:bottom w:val="none" w:sz="0" w:space="0" w:color="auto"/>
                        <w:right w:val="none" w:sz="0" w:space="0" w:color="auto"/>
                      </w:divBdr>
                      <w:divsChild>
                        <w:div w:id="2898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329207">
          <w:marLeft w:val="0"/>
          <w:marRight w:val="0"/>
          <w:marTop w:val="0"/>
          <w:marBottom w:val="0"/>
          <w:divBdr>
            <w:top w:val="none" w:sz="0" w:space="0" w:color="auto"/>
            <w:left w:val="none" w:sz="0" w:space="0" w:color="auto"/>
            <w:bottom w:val="none" w:sz="0" w:space="0" w:color="auto"/>
            <w:right w:val="none" w:sz="0" w:space="0" w:color="auto"/>
          </w:divBdr>
          <w:divsChild>
            <w:div w:id="873731949">
              <w:marLeft w:val="0"/>
              <w:marRight w:val="0"/>
              <w:marTop w:val="0"/>
              <w:marBottom w:val="0"/>
              <w:divBdr>
                <w:top w:val="none" w:sz="0" w:space="0" w:color="auto"/>
                <w:left w:val="none" w:sz="0" w:space="0" w:color="auto"/>
                <w:bottom w:val="none" w:sz="0" w:space="0" w:color="auto"/>
                <w:right w:val="none" w:sz="0" w:space="0" w:color="auto"/>
              </w:divBdr>
              <w:divsChild>
                <w:div w:id="1798331033">
                  <w:marLeft w:val="0"/>
                  <w:marRight w:val="0"/>
                  <w:marTop w:val="0"/>
                  <w:marBottom w:val="0"/>
                  <w:divBdr>
                    <w:top w:val="none" w:sz="0" w:space="0" w:color="auto"/>
                    <w:left w:val="none" w:sz="0" w:space="0" w:color="auto"/>
                    <w:bottom w:val="none" w:sz="0" w:space="0" w:color="auto"/>
                    <w:right w:val="none" w:sz="0" w:space="0" w:color="auto"/>
                  </w:divBdr>
                  <w:divsChild>
                    <w:div w:id="13269744">
                      <w:marLeft w:val="0"/>
                      <w:marRight w:val="0"/>
                      <w:marTop w:val="0"/>
                      <w:marBottom w:val="0"/>
                      <w:divBdr>
                        <w:top w:val="none" w:sz="0" w:space="0" w:color="auto"/>
                        <w:left w:val="none" w:sz="0" w:space="0" w:color="auto"/>
                        <w:bottom w:val="none" w:sz="0" w:space="0" w:color="auto"/>
                        <w:right w:val="none" w:sz="0" w:space="0" w:color="auto"/>
                      </w:divBdr>
                      <w:divsChild>
                        <w:div w:id="1044402761">
                          <w:marLeft w:val="0"/>
                          <w:marRight w:val="0"/>
                          <w:marTop w:val="75"/>
                          <w:marBottom w:val="0"/>
                          <w:divBdr>
                            <w:top w:val="none" w:sz="0" w:space="0" w:color="auto"/>
                            <w:left w:val="none" w:sz="0" w:space="0" w:color="auto"/>
                            <w:bottom w:val="none" w:sz="0" w:space="0" w:color="auto"/>
                            <w:right w:val="none" w:sz="0" w:space="0" w:color="auto"/>
                          </w:divBdr>
                          <w:divsChild>
                            <w:div w:id="1716003687">
                              <w:marLeft w:val="0"/>
                              <w:marRight w:val="0"/>
                              <w:marTop w:val="0"/>
                              <w:marBottom w:val="0"/>
                              <w:divBdr>
                                <w:top w:val="none" w:sz="0" w:space="0" w:color="auto"/>
                                <w:left w:val="none" w:sz="0" w:space="0" w:color="auto"/>
                                <w:bottom w:val="none" w:sz="0" w:space="0" w:color="auto"/>
                                <w:right w:val="none" w:sz="0" w:space="0" w:color="auto"/>
                              </w:divBdr>
                            </w:div>
                          </w:divsChild>
                        </w:div>
                        <w:div w:id="725614622">
                          <w:marLeft w:val="0"/>
                          <w:marRight w:val="0"/>
                          <w:marTop w:val="0"/>
                          <w:marBottom w:val="0"/>
                          <w:divBdr>
                            <w:top w:val="none" w:sz="0" w:space="0" w:color="auto"/>
                            <w:left w:val="none" w:sz="0" w:space="0" w:color="auto"/>
                            <w:bottom w:val="none" w:sz="0" w:space="0" w:color="auto"/>
                            <w:right w:val="none" w:sz="0" w:space="0" w:color="auto"/>
                          </w:divBdr>
                          <w:divsChild>
                            <w:div w:id="871263557">
                              <w:marLeft w:val="0"/>
                              <w:marRight w:val="0"/>
                              <w:marTop w:val="0"/>
                              <w:marBottom w:val="0"/>
                              <w:divBdr>
                                <w:top w:val="none" w:sz="0" w:space="0" w:color="auto"/>
                                <w:left w:val="none" w:sz="0" w:space="0" w:color="auto"/>
                                <w:bottom w:val="none" w:sz="0" w:space="0" w:color="auto"/>
                                <w:right w:val="none" w:sz="0" w:space="0" w:color="auto"/>
                              </w:divBdr>
                              <w:divsChild>
                                <w:div w:id="1028991390">
                                  <w:marLeft w:val="0"/>
                                  <w:marRight w:val="0"/>
                                  <w:marTop w:val="0"/>
                                  <w:marBottom w:val="0"/>
                                  <w:divBdr>
                                    <w:top w:val="single" w:sz="6" w:space="3" w:color="E4E4E7"/>
                                    <w:left w:val="single" w:sz="6" w:space="3" w:color="E4E4E7"/>
                                    <w:bottom w:val="single" w:sz="6" w:space="3" w:color="E4E4E7"/>
                                    <w:right w:val="single" w:sz="6" w:space="3" w:color="E4E4E7"/>
                                  </w:divBdr>
                                  <w:divsChild>
                                    <w:div w:id="178241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973951878">
      <w:bodyDiv w:val="1"/>
      <w:marLeft w:val="0"/>
      <w:marRight w:val="0"/>
      <w:marTop w:val="0"/>
      <w:marBottom w:val="0"/>
      <w:divBdr>
        <w:top w:val="none" w:sz="0" w:space="0" w:color="auto"/>
        <w:left w:val="none" w:sz="0" w:space="0" w:color="auto"/>
        <w:bottom w:val="none" w:sz="0" w:space="0" w:color="auto"/>
        <w:right w:val="none" w:sz="0" w:space="0" w:color="auto"/>
      </w:divBdr>
    </w:div>
    <w:div w:id="977076946">
      <w:bodyDiv w:val="1"/>
      <w:marLeft w:val="0"/>
      <w:marRight w:val="0"/>
      <w:marTop w:val="0"/>
      <w:marBottom w:val="0"/>
      <w:divBdr>
        <w:top w:val="none" w:sz="0" w:space="0" w:color="auto"/>
        <w:left w:val="none" w:sz="0" w:space="0" w:color="auto"/>
        <w:bottom w:val="none" w:sz="0" w:space="0" w:color="auto"/>
        <w:right w:val="none" w:sz="0" w:space="0" w:color="auto"/>
      </w:divBdr>
      <w:divsChild>
        <w:div w:id="1522279017">
          <w:marLeft w:val="360"/>
          <w:marRight w:val="0"/>
          <w:marTop w:val="200"/>
          <w:marBottom w:val="0"/>
          <w:divBdr>
            <w:top w:val="none" w:sz="0" w:space="0" w:color="auto"/>
            <w:left w:val="none" w:sz="0" w:space="0" w:color="auto"/>
            <w:bottom w:val="none" w:sz="0" w:space="0" w:color="auto"/>
            <w:right w:val="none" w:sz="0" w:space="0" w:color="auto"/>
          </w:divBdr>
        </w:div>
      </w:divsChild>
    </w:div>
    <w:div w:id="977105221">
      <w:bodyDiv w:val="1"/>
      <w:marLeft w:val="0"/>
      <w:marRight w:val="0"/>
      <w:marTop w:val="0"/>
      <w:marBottom w:val="0"/>
      <w:divBdr>
        <w:top w:val="none" w:sz="0" w:space="0" w:color="auto"/>
        <w:left w:val="none" w:sz="0" w:space="0" w:color="auto"/>
        <w:bottom w:val="none" w:sz="0" w:space="0" w:color="auto"/>
        <w:right w:val="none" w:sz="0" w:space="0" w:color="auto"/>
      </w:divBdr>
    </w:div>
    <w:div w:id="980383325">
      <w:bodyDiv w:val="1"/>
      <w:marLeft w:val="0"/>
      <w:marRight w:val="0"/>
      <w:marTop w:val="0"/>
      <w:marBottom w:val="0"/>
      <w:divBdr>
        <w:top w:val="none" w:sz="0" w:space="0" w:color="auto"/>
        <w:left w:val="none" w:sz="0" w:space="0" w:color="auto"/>
        <w:bottom w:val="none" w:sz="0" w:space="0" w:color="auto"/>
        <w:right w:val="none" w:sz="0" w:space="0" w:color="auto"/>
      </w:divBdr>
    </w:div>
    <w:div w:id="983585047">
      <w:bodyDiv w:val="1"/>
      <w:marLeft w:val="0"/>
      <w:marRight w:val="0"/>
      <w:marTop w:val="0"/>
      <w:marBottom w:val="0"/>
      <w:divBdr>
        <w:top w:val="none" w:sz="0" w:space="0" w:color="auto"/>
        <w:left w:val="none" w:sz="0" w:space="0" w:color="auto"/>
        <w:bottom w:val="none" w:sz="0" w:space="0" w:color="auto"/>
        <w:right w:val="none" w:sz="0" w:space="0" w:color="auto"/>
      </w:divBdr>
    </w:div>
    <w:div w:id="985888838">
      <w:bodyDiv w:val="1"/>
      <w:marLeft w:val="0"/>
      <w:marRight w:val="0"/>
      <w:marTop w:val="0"/>
      <w:marBottom w:val="0"/>
      <w:divBdr>
        <w:top w:val="none" w:sz="0" w:space="0" w:color="auto"/>
        <w:left w:val="none" w:sz="0" w:space="0" w:color="auto"/>
        <w:bottom w:val="none" w:sz="0" w:space="0" w:color="auto"/>
        <w:right w:val="none" w:sz="0" w:space="0" w:color="auto"/>
      </w:divBdr>
    </w:div>
    <w:div w:id="1010597166">
      <w:bodyDiv w:val="1"/>
      <w:marLeft w:val="0"/>
      <w:marRight w:val="0"/>
      <w:marTop w:val="0"/>
      <w:marBottom w:val="0"/>
      <w:divBdr>
        <w:top w:val="none" w:sz="0" w:space="0" w:color="auto"/>
        <w:left w:val="none" w:sz="0" w:space="0" w:color="auto"/>
        <w:bottom w:val="none" w:sz="0" w:space="0" w:color="auto"/>
        <w:right w:val="none" w:sz="0" w:space="0" w:color="auto"/>
      </w:divBdr>
    </w:div>
    <w:div w:id="1047488782">
      <w:bodyDiv w:val="1"/>
      <w:marLeft w:val="0"/>
      <w:marRight w:val="0"/>
      <w:marTop w:val="0"/>
      <w:marBottom w:val="0"/>
      <w:divBdr>
        <w:top w:val="none" w:sz="0" w:space="0" w:color="auto"/>
        <w:left w:val="none" w:sz="0" w:space="0" w:color="auto"/>
        <w:bottom w:val="none" w:sz="0" w:space="0" w:color="auto"/>
        <w:right w:val="none" w:sz="0" w:space="0" w:color="auto"/>
      </w:divBdr>
    </w:div>
    <w:div w:id="1060513980">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05926492">
      <w:bodyDiv w:val="1"/>
      <w:marLeft w:val="0"/>
      <w:marRight w:val="0"/>
      <w:marTop w:val="0"/>
      <w:marBottom w:val="0"/>
      <w:divBdr>
        <w:top w:val="none" w:sz="0" w:space="0" w:color="auto"/>
        <w:left w:val="none" w:sz="0" w:space="0" w:color="auto"/>
        <w:bottom w:val="none" w:sz="0" w:space="0" w:color="auto"/>
        <w:right w:val="none" w:sz="0" w:space="0" w:color="auto"/>
      </w:divBdr>
      <w:divsChild>
        <w:div w:id="1604073493">
          <w:marLeft w:val="360"/>
          <w:marRight w:val="0"/>
          <w:marTop w:val="200"/>
          <w:marBottom w:val="0"/>
          <w:divBdr>
            <w:top w:val="none" w:sz="0" w:space="0" w:color="auto"/>
            <w:left w:val="none" w:sz="0" w:space="0" w:color="auto"/>
            <w:bottom w:val="none" w:sz="0" w:space="0" w:color="auto"/>
            <w:right w:val="none" w:sz="0" w:space="0" w:color="auto"/>
          </w:divBdr>
        </w:div>
        <w:div w:id="903104193">
          <w:marLeft w:val="360"/>
          <w:marRight w:val="0"/>
          <w:marTop w:val="200"/>
          <w:marBottom w:val="0"/>
          <w:divBdr>
            <w:top w:val="none" w:sz="0" w:space="0" w:color="auto"/>
            <w:left w:val="none" w:sz="0" w:space="0" w:color="auto"/>
            <w:bottom w:val="none" w:sz="0" w:space="0" w:color="auto"/>
            <w:right w:val="none" w:sz="0" w:space="0" w:color="auto"/>
          </w:divBdr>
        </w:div>
        <w:div w:id="1002708794">
          <w:marLeft w:val="1080"/>
          <w:marRight w:val="0"/>
          <w:marTop w:val="100"/>
          <w:marBottom w:val="0"/>
          <w:divBdr>
            <w:top w:val="none" w:sz="0" w:space="0" w:color="auto"/>
            <w:left w:val="none" w:sz="0" w:space="0" w:color="auto"/>
            <w:bottom w:val="none" w:sz="0" w:space="0" w:color="auto"/>
            <w:right w:val="none" w:sz="0" w:space="0" w:color="auto"/>
          </w:divBdr>
        </w:div>
        <w:div w:id="338317531">
          <w:marLeft w:val="1080"/>
          <w:marRight w:val="0"/>
          <w:marTop w:val="100"/>
          <w:marBottom w:val="0"/>
          <w:divBdr>
            <w:top w:val="none" w:sz="0" w:space="0" w:color="auto"/>
            <w:left w:val="none" w:sz="0" w:space="0" w:color="auto"/>
            <w:bottom w:val="none" w:sz="0" w:space="0" w:color="auto"/>
            <w:right w:val="none" w:sz="0" w:space="0" w:color="auto"/>
          </w:divBdr>
        </w:div>
        <w:div w:id="1324355591">
          <w:marLeft w:val="1080"/>
          <w:marRight w:val="0"/>
          <w:marTop w:val="100"/>
          <w:marBottom w:val="0"/>
          <w:divBdr>
            <w:top w:val="none" w:sz="0" w:space="0" w:color="auto"/>
            <w:left w:val="none" w:sz="0" w:space="0" w:color="auto"/>
            <w:bottom w:val="none" w:sz="0" w:space="0" w:color="auto"/>
            <w:right w:val="none" w:sz="0" w:space="0" w:color="auto"/>
          </w:divBdr>
        </w:div>
        <w:div w:id="1447117714">
          <w:marLeft w:val="360"/>
          <w:marRight w:val="0"/>
          <w:marTop w:val="200"/>
          <w:marBottom w:val="0"/>
          <w:divBdr>
            <w:top w:val="none" w:sz="0" w:space="0" w:color="auto"/>
            <w:left w:val="none" w:sz="0" w:space="0" w:color="auto"/>
            <w:bottom w:val="none" w:sz="0" w:space="0" w:color="auto"/>
            <w:right w:val="none" w:sz="0" w:space="0" w:color="auto"/>
          </w:divBdr>
        </w:div>
      </w:divsChild>
    </w:div>
    <w:div w:id="1133868887">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76192775">
      <w:bodyDiv w:val="1"/>
      <w:marLeft w:val="0"/>
      <w:marRight w:val="0"/>
      <w:marTop w:val="0"/>
      <w:marBottom w:val="0"/>
      <w:divBdr>
        <w:top w:val="none" w:sz="0" w:space="0" w:color="auto"/>
        <w:left w:val="none" w:sz="0" w:space="0" w:color="auto"/>
        <w:bottom w:val="none" w:sz="0" w:space="0" w:color="auto"/>
        <w:right w:val="none" w:sz="0" w:space="0" w:color="auto"/>
      </w:divBdr>
      <w:divsChild>
        <w:div w:id="582838370">
          <w:marLeft w:val="547"/>
          <w:marRight w:val="0"/>
          <w:marTop w:val="200"/>
          <w:marBottom w:val="0"/>
          <w:divBdr>
            <w:top w:val="none" w:sz="0" w:space="0" w:color="auto"/>
            <w:left w:val="none" w:sz="0" w:space="0" w:color="auto"/>
            <w:bottom w:val="none" w:sz="0" w:space="0" w:color="auto"/>
            <w:right w:val="none" w:sz="0" w:space="0" w:color="auto"/>
          </w:divBdr>
        </w:div>
        <w:div w:id="296180912">
          <w:marLeft w:val="547"/>
          <w:marRight w:val="0"/>
          <w:marTop w:val="200"/>
          <w:marBottom w:val="0"/>
          <w:divBdr>
            <w:top w:val="none" w:sz="0" w:space="0" w:color="auto"/>
            <w:left w:val="none" w:sz="0" w:space="0" w:color="auto"/>
            <w:bottom w:val="none" w:sz="0" w:space="0" w:color="auto"/>
            <w:right w:val="none" w:sz="0" w:space="0" w:color="auto"/>
          </w:divBdr>
        </w:div>
        <w:div w:id="1135610323">
          <w:marLeft w:val="547"/>
          <w:marRight w:val="0"/>
          <w:marTop w:val="200"/>
          <w:marBottom w:val="0"/>
          <w:divBdr>
            <w:top w:val="none" w:sz="0" w:space="0" w:color="auto"/>
            <w:left w:val="none" w:sz="0" w:space="0" w:color="auto"/>
            <w:bottom w:val="none" w:sz="0" w:space="0" w:color="auto"/>
            <w:right w:val="none" w:sz="0" w:space="0" w:color="auto"/>
          </w:divBdr>
        </w:div>
        <w:div w:id="1138692202">
          <w:marLeft w:val="547"/>
          <w:marRight w:val="0"/>
          <w:marTop w:val="200"/>
          <w:marBottom w:val="0"/>
          <w:divBdr>
            <w:top w:val="none" w:sz="0" w:space="0" w:color="auto"/>
            <w:left w:val="none" w:sz="0" w:space="0" w:color="auto"/>
            <w:bottom w:val="none" w:sz="0" w:space="0" w:color="auto"/>
            <w:right w:val="none" w:sz="0" w:space="0" w:color="auto"/>
          </w:divBdr>
        </w:div>
        <w:div w:id="1014573551">
          <w:marLeft w:val="547"/>
          <w:marRight w:val="0"/>
          <w:marTop w:val="200"/>
          <w:marBottom w:val="160"/>
          <w:divBdr>
            <w:top w:val="none" w:sz="0" w:space="0" w:color="auto"/>
            <w:left w:val="none" w:sz="0" w:space="0" w:color="auto"/>
            <w:bottom w:val="none" w:sz="0" w:space="0" w:color="auto"/>
            <w:right w:val="none" w:sz="0" w:space="0" w:color="auto"/>
          </w:divBdr>
        </w:div>
      </w:divsChild>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208908513">
      <w:bodyDiv w:val="1"/>
      <w:marLeft w:val="0"/>
      <w:marRight w:val="0"/>
      <w:marTop w:val="0"/>
      <w:marBottom w:val="0"/>
      <w:divBdr>
        <w:top w:val="none" w:sz="0" w:space="0" w:color="auto"/>
        <w:left w:val="none" w:sz="0" w:space="0" w:color="auto"/>
        <w:bottom w:val="none" w:sz="0" w:space="0" w:color="auto"/>
        <w:right w:val="none" w:sz="0" w:space="0" w:color="auto"/>
      </w:divBdr>
      <w:divsChild>
        <w:div w:id="427122149">
          <w:marLeft w:val="0"/>
          <w:marRight w:val="0"/>
          <w:marTop w:val="0"/>
          <w:marBottom w:val="0"/>
          <w:divBdr>
            <w:top w:val="single" w:sz="2" w:space="0" w:color="E5E7EB"/>
            <w:left w:val="single" w:sz="2" w:space="0" w:color="E5E7EB"/>
            <w:bottom w:val="single" w:sz="2" w:space="0" w:color="E5E7EB"/>
            <w:right w:val="single" w:sz="2" w:space="0" w:color="E5E7EB"/>
          </w:divBdr>
          <w:divsChild>
            <w:div w:id="2121140812">
              <w:marLeft w:val="0"/>
              <w:marRight w:val="0"/>
              <w:marTop w:val="0"/>
              <w:marBottom w:val="0"/>
              <w:divBdr>
                <w:top w:val="single" w:sz="2" w:space="0" w:color="E5E7EB"/>
                <w:left w:val="single" w:sz="2" w:space="0" w:color="E5E7EB"/>
                <w:bottom w:val="single" w:sz="2" w:space="0" w:color="E5E7EB"/>
                <w:right w:val="single" w:sz="2" w:space="0" w:color="E5E7EB"/>
              </w:divBdr>
              <w:divsChild>
                <w:div w:id="1080713756">
                  <w:marLeft w:val="0"/>
                  <w:marRight w:val="0"/>
                  <w:marTop w:val="0"/>
                  <w:marBottom w:val="0"/>
                  <w:divBdr>
                    <w:top w:val="single" w:sz="6" w:space="0" w:color="auto"/>
                    <w:left w:val="single" w:sz="6" w:space="0" w:color="auto"/>
                    <w:bottom w:val="single" w:sz="6" w:space="0" w:color="auto"/>
                    <w:right w:val="single" w:sz="6" w:space="0" w:color="auto"/>
                  </w:divBdr>
                  <w:divsChild>
                    <w:div w:id="445849554">
                      <w:marLeft w:val="0"/>
                      <w:marRight w:val="0"/>
                      <w:marTop w:val="0"/>
                      <w:marBottom w:val="0"/>
                      <w:divBdr>
                        <w:top w:val="single" w:sz="2" w:space="0" w:color="E5E7EB"/>
                        <w:left w:val="single" w:sz="2" w:space="0" w:color="E5E7EB"/>
                        <w:bottom w:val="single" w:sz="2" w:space="0" w:color="E5E7EB"/>
                        <w:right w:val="single" w:sz="2" w:space="0" w:color="E5E7EB"/>
                      </w:divBdr>
                      <w:divsChild>
                        <w:div w:id="3672652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46098365">
          <w:marLeft w:val="0"/>
          <w:marRight w:val="0"/>
          <w:marTop w:val="0"/>
          <w:marBottom w:val="0"/>
          <w:divBdr>
            <w:top w:val="single" w:sz="2" w:space="0" w:color="E5E7EB"/>
            <w:left w:val="single" w:sz="2" w:space="0" w:color="E5E7EB"/>
            <w:bottom w:val="single" w:sz="2" w:space="0" w:color="E5E7EB"/>
            <w:right w:val="single" w:sz="2" w:space="0" w:color="E5E7EB"/>
          </w:divBdr>
          <w:divsChild>
            <w:div w:id="1605844300">
              <w:marLeft w:val="0"/>
              <w:marRight w:val="0"/>
              <w:marTop w:val="0"/>
              <w:marBottom w:val="0"/>
              <w:divBdr>
                <w:top w:val="single" w:sz="2" w:space="0" w:color="E5E7EB"/>
                <w:left w:val="single" w:sz="2" w:space="0" w:color="E5E7EB"/>
                <w:bottom w:val="single" w:sz="2" w:space="0" w:color="E5E7EB"/>
                <w:right w:val="single" w:sz="2" w:space="0" w:color="E5E7EB"/>
              </w:divBdr>
              <w:divsChild>
                <w:div w:id="1306858296">
                  <w:marLeft w:val="0"/>
                  <w:marRight w:val="0"/>
                  <w:marTop w:val="0"/>
                  <w:marBottom w:val="0"/>
                  <w:divBdr>
                    <w:top w:val="single" w:sz="6" w:space="0" w:color="auto"/>
                    <w:left w:val="single" w:sz="6" w:space="0" w:color="auto"/>
                    <w:bottom w:val="single" w:sz="6" w:space="0" w:color="auto"/>
                    <w:right w:val="single" w:sz="6" w:space="0" w:color="auto"/>
                  </w:divBdr>
                  <w:divsChild>
                    <w:div w:id="1322199168">
                      <w:marLeft w:val="0"/>
                      <w:marRight w:val="0"/>
                      <w:marTop w:val="0"/>
                      <w:marBottom w:val="0"/>
                      <w:divBdr>
                        <w:top w:val="single" w:sz="2" w:space="0" w:color="E5E7EB"/>
                        <w:left w:val="single" w:sz="2" w:space="0" w:color="E5E7EB"/>
                        <w:bottom w:val="single" w:sz="2" w:space="0" w:color="E5E7EB"/>
                        <w:right w:val="single" w:sz="2" w:space="0" w:color="E5E7EB"/>
                      </w:divBdr>
                      <w:divsChild>
                        <w:div w:id="1637563503">
                          <w:marLeft w:val="0"/>
                          <w:marRight w:val="0"/>
                          <w:marTop w:val="75"/>
                          <w:marBottom w:val="0"/>
                          <w:divBdr>
                            <w:top w:val="single" w:sz="2" w:space="0" w:color="E5E7EB"/>
                            <w:left w:val="single" w:sz="2" w:space="0" w:color="E5E7EB"/>
                            <w:bottom w:val="single" w:sz="2" w:space="0" w:color="E5E7EB"/>
                            <w:right w:val="single" w:sz="2" w:space="0" w:color="E5E7EB"/>
                          </w:divBdr>
                          <w:divsChild>
                            <w:div w:id="1323240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578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30963890">
      <w:bodyDiv w:val="1"/>
      <w:marLeft w:val="0"/>
      <w:marRight w:val="0"/>
      <w:marTop w:val="0"/>
      <w:marBottom w:val="0"/>
      <w:divBdr>
        <w:top w:val="none" w:sz="0" w:space="0" w:color="auto"/>
        <w:left w:val="none" w:sz="0" w:space="0" w:color="auto"/>
        <w:bottom w:val="none" w:sz="0" w:space="0" w:color="auto"/>
        <w:right w:val="none" w:sz="0" w:space="0" w:color="auto"/>
      </w:divBdr>
    </w:div>
    <w:div w:id="1235817334">
      <w:bodyDiv w:val="1"/>
      <w:marLeft w:val="0"/>
      <w:marRight w:val="0"/>
      <w:marTop w:val="0"/>
      <w:marBottom w:val="0"/>
      <w:divBdr>
        <w:top w:val="none" w:sz="0" w:space="0" w:color="auto"/>
        <w:left w:val="none" w:sz="0" w:space="0" w:color="auto"/>
        <w:bottom w:val="none" w:sz="0" w:space="0" w:color="auto"/>
        <w:right w:val="none" w:sz="0" w:space="0" w:color="auto"/>
      </w:divBdr>
    </w:div>
    <w:div w:id="1247809046">
      <w:bodyDiv w:val="1"/>
      <w:marLeft w:val="0"/>
      <w:marRight w:val="0"/>
      <w:marTop w:val="0"/>
      <w:marBottom w:val="0"/>
      <w:divBdr>
        <w:top w:val="none" w:sz="0" w:space="0" w:color="auto"/>
        <w:left w:val="none" w:sz="0" w:space="0" w:color="auto"/>
        <w:bottom w:val="none" w:sz="0" w:space="0" w:color="auto"/>
        <w:right w:val="none" w:sz="0" w:space="0" w:color="auto"/>
      </w:divBdr>
    </w:div>
    <w:div w:id="1256013183">
      <w:bodyDiv w:val="1"/>
      <w:marLeft w:val="0"/>
      <w:marRight w:val="0"/>
      <w:marTop w:val="0"/>
      <w:marBottom w:val="0"/>
      <w:divBdr>
        <w:top w:val="none" w:sz="0" w:space="0" w:color="auto"/>
        <w:left w:val="none" w:sz="0" w:space="0" w:color="auto"/>
        <w:bottom w:val="none" w:sz="0" w:space="0" w:color="auto"/>
        <w:right w:val="none" w:sz="0" w:space="0" w:color="auto"/>
      </w:divBdr>
    </w:div>
    <w:div w:id="1307734114">
      <w:bodyDiv w:val="1"/>
      <w:marLeft w:val="0"/>
      <w:marRight w:val="0"/>
      <w:marTop w:val="0"/>
      <w:marBottom w:val="0"/>
      <w:divBdr>
        <w:top w:val="none" w:sz="0" w:space="0" w:color="auto"/>
        <w:left w:val="none" w:sz="0" w:space="0" w:color="auto"/>
        <w:bottom w:val="none" w:sz="0" w:space="0" w:color="auto"/>
        <w:right w:val="none" w:sz="0" w:space="0" w:color="auto"/>
      </w:divBdr>
    </w:div>
    <w:div w:id="1318343044">
      <w:bodyDiv w:val="1"/>
      <w:marLeft w:val="0"/>
      <w:marRight w:val="0"/>
      <w:marTop w:val="0"/>
      <w:marBottom w:val="0"/>
      <w:divBdr>
        <w:top w:val="none" w:sz="0" w:space="0" w:color="auto"/>
        <w:left w:val="none" w:sz="0" w:space="0" w:color="auto"/>
        <w:bottom w:val="none" w:sz="0" w:space="0" w:color="auto"/>
        <w:right w:val="none" w:sz="0" w:space="0" w:color="auto"/>
      </w:divBdr>
      <w:divsChild>
        <w:div w:id="405229326">
          <w:marLeft w:val="360"/>
          <w:marRight w:val="0"/>
          <w:marTop w:val="200"/>
          <w:marBottom w:val="0"/>
          <w:divBdr>
            <w:top w:val="none" w:sz="0" w:space="0" w:color="auto"/>
            <w:left w:val="none" w:sz="0" w:space="0" w:color="auto"/>
            <w:bottom w:val="none" w:sz="0" w:space="0" w:color="auto"/>
            <w:right w:val="none" w:sz="0" w:space="0" w:color="auto"/>
          </w:divBdr>
        </w:div>
        <w:div w:id="1287154422">
          <w:marLeft w:val="360"/>
          <w:marRight w:val="0"/>
          <w:marTop w:val="200"/>
          <w:marBottom w:val="0"/>
          <w:divBdr>
            <w:top w:val="none" w:sz="0" w:space="0" w:color="auto"/>
            <w:left w:val="none" w:sz="0" w:space="0" w:color="auto"/>
            <w:bottom w:val="none" w:sz="0" w:space="0" w:color="auto"/>
            <w:right w:val="none" w:sz="0" w:space="0" w:color="auto"/>
          </w:divBdr>
        </w:div>
        <w:div w:id="1637299922">
          <w:marLeft w:val="360"/>
          <w:marRight w:val="0"/>
          <w:marTop w:val="200"/>
          <w:marBottom w:val="0"/>
          <w:divBdr>
            <w:top w:val="none" w:sz="0" w:space="0" w:color="auto"/>
            <w:left w:val="none" w:sz="0" w:space="0" w:color="auto"/>
            <w:bottom w:val="none" w:sz="0" w:space="0" w:color="auto"/>
            <w:right w:val="none" w:sz="0" w:space="0" w:color="auto"/>
          </w:divBdr>
        </w:div>
        <w:div w:id="1372533182">
          <w:marLeft w:val="360"/>
          <w:marRight w:val="0"/>
          <w:marTop w:val="200"/>
          <w:marBottom w:val="0"/>
          <w:divBdr>
            <w:top w:val="none" w:sz="0" w:space="0" w:color="auto"/>
            <w:left w:val="none" w:sz="0" w:space="0" w:color="auto"/>
            <w:bottom w:val="none" w:sz="0" w:space="0" w:color="auto"/>
            <w:right w:val="none" w:sz="0" w:space="0" w:color="auto"/>
          </w:divBdr>
        </w:div>
      </w:divsChild>
    </w:div>
    <w:div w:id="1318657109">
      <w:bodyDiv w:val="1"/>
      <w:marLeft w:val="0"/>
      <w:marRight w:val="0"/>
      <w:marTop w:val="0"/>
      <w:marBottom w:val="0"/>
      <w:divBdr>
        <w:top w:val="none" w:sz="0" w:space="0" w:color="auto"/>
        <w:left w:val="none" w:sz="0" w:space="0" w:color="auto"/>
        <w:bottom w:val="none" w:sz="0" w:space="0" w:color="auto"/>
        <w:right w:val="none" w:sz="0" w:space="0" w:color="auto"/>
      </w:divBdr>
      <w:divsChild>
        <w:div w:id="1043556575">
          <w:marLeft w:val="0"/>
          <w:marRight w:val="0"/>
          <w:marTop w:val="0"/>
          <w:marBottom w:val="0"/>
          <w:divBdr>
            <w:top w:val="none" w:sz="0" w:space="0" w:color="auto"/>
            <w:left w:val="none" w:sz="0" w:space="0" w:color="auto"/>
            <w:bottom w:val="none" w:sz="0" w:space="0" w:color="auto"/>
            <w:right w:val="none" w:sz="0" w:space="0" w:color="auto"/>
          </w:divBdr>
          <w:divsChild>
            <w:div w:id="1026251350">
              <w:marLeft w:val="0"/>
              <w:marRight w:val="0"/>
              <w:marTop w:val="0"/>
              <w:marBottom w:val="0"/>
              <w:divBdr>
                <w:top w:val="none" w:sz="0" w:space="0" w:color="auto"/>
                <w:left w:val="none" w:sz="0" w:space="0" w:color="auto"/>
                <w:bottom w:val="none" w:sz="0" w:space="0" w:color="auto"/>
                <w:right w:val="none" w:sz="0" w:space="0" w:color="auto"/>
              </w:divBdr>
              <w:divsChild>
                <w:div w:id="1982269842">
                  <w:marLeft w:val="0"/>
                  <w:marRight w:val="0"/>
                  <w:marTop w:val="0"/>
                  <w:marBottom w:val="0"/>
                  <w:divBdr>
                    <w:top w:val="single" w:sz="6" w:space="6" w:color="F5F3FF"/>
                    <w:left w:val="single" w:sz="6" w:space="6" w:color="F5F3FF"/>
                    <w:bottom w:val="single" w:sz="6" w:space="6" w:color="F5F3FF"/>
                    <w:right w:val="single" w:sz="6" w:space="6" w:color="F5F3FF"/>
                  </w:divBdr>
                  <w:divsChild>
                    <w:div w:id="750275402">
                      <w:marLeft w:val="0"/>
                      <w:marRight w:val="0"/>
                      <w:marTop w:val="0"/>
                      <w:marBottom w:val="0"/>
                      <w:divBdr>
                        <w:top w:val="none" w:sz="0" w:space="0" w:color="auto"/>
                        <w:left w:val="none" w:sz="0" w:space="0" w:color="auto"/>
                        <w:bottom w:val="none" w:sz="0" w:space="0" w:color="auto"/>
                        <w:right w:val="none" w:sz="0" w:space="0" w:color="auto"/>
                      </w:divBdr>
                      <w:divsChild>
                        <w:div w:id="41551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641972">
          <w:marLeft w:val="0"/>
          <w:marRight w:val="0"/>
          <w:marTop w:val="0"/>
          <w:marBottom w:val="0"/>
          <w:divBdr>
            <w:top w:val="none" w:sz="0" w:space="0" w:color="auto"/>
            <w:left w:val="none" w:sz="0" w:space="0" w:color="auto"/>
            <w:bottom w:val="none" w:sz="0" w:space="0" w:color="auto"/>
            <w:right w:val="none" w:sz="0" w:space="0" w:color="auto"/>
          </w:divBdr>
          <w:divsChild>
            <w:div w:id="1115640013">
              <w:marLeft w:val="0"/>
              <w:marRight w:val="0"/>
              <w:marTop w:val="0"/>
              <w:marBottom w:val="0"/>
              <w:divBdr>
                <w:top w:val="none" w:sz="0" w:space="0" w:color="auto"/>
                <w:left w:val="none" w:sz="0" w:space="0" w:color="auto"/>
                <w:bottom w:val="none" w:sz="0" w:space="0" w:color="auto"/>
                <w:right w:val="none" w:sz="0" w:space="0" w:color="auto"/>
              </w:divBdr>
              <w:divsChild>
                <w:div w:id="407117214">
                  <w:marLeft w:val="0"/>
                  <w:marRight w:val="0"/>
                  <w:marTop w:val="0"/>
                  <w:marBottom w:val="0"/>
                  <w:divBdr>
                    <w:top w:val="none" w:sz="0" w:space="0" w:color="auto"/>
                    <w:left w:val="none" w:sz="0" w:space="0" w:color="auto"/>
                    <w:bottom w:val="none" w:sz="0" w:space="0" w:color="auto"/>
                    <w:right w:val="none" w:sz="0" w:space="0" w:color="auto"/>
                  </w:divBdr>
                  <w:divsChild>
                    <w:div w:id="79179833">
                      <w:marLeft w:val="0"/>
                      <w:marRight w:val="0"/>
                      <w:marTop w:val="0"/>
                      <w:marBottom w:val="0"/>
                      <w:divBdr>
                        <w:top w:val="none" w:sz="0" w:space="0" w:color="auto"/>
                        <w:left w:val="none" w:sz="0" w:space="0" w:color="auto"/>
                        <w:bottom w:val="none" w:sz="0" w:space="0" w:color="auto"/>
                        <w:right w:val="none" w:sz="0" w:space="0" w:color="auto"/>
                      </w:divBdr>
                      <w:divsChild>
                        <w:div w:id="1466855523">
                          <w:marLeft w:val="0"/>
                          <w:marRight w:val="0"/>
                          <w:marTop w:val="75"/>
                          <w:marBottom w:val="0"/>
                          <w:divBdr>
                            <w:top w:val="none" w:sz="0" w:space="0" w:color="auto"/>
                            <w:left w:val="none" w:sz="0" w:space="0" w:color="auto"/>
                            <w:bottom w:val="none" w:sz="0" w:space="0" w:color="auto"/>
                            <w:right w:val="none" w:sz="0" w:space="0" w:color="auto"/>
                          </w:divBdr>
                          <w:divsChild>
                            <w:div w:id="1780484499">
                              <w:marLeft w:val="0"/>
                              <w:marRight w:val="0"/>
                              <w:marTop w:val="0"/>
                              <w:marBottom w:val="0"/>
                              <w:divBdr>
                                <w:top w:val="none" w:sz="0" w:space="0" w:color="auto"/>
                                <w:left w:val="none" w:sz="0" w:space="0" w:color="auto"/>
                                <w:bottom w:val="none" w:sz="0" w:space="0" w:color="auto"/>
                                <w:right w:val="none" w:sz="0" w:space="0" w:color="auto"/>
                              </w:divBdr>
                            </w:div>
                          </w:divsChild>
                        </w:div>
                        <w:div w:id="1465661607">
                          <w:marLeft w:val="0"/>
                          <w:marRight w:val="0"/>
                          <w:marTop w:val="0"/>
                          <w:marBottom w:val="0"/>
                          <w:divBdr>
                            <w:top w:val="none" w:sz="0" w:space="0" w:color="auto"/>
                            <w:left w:val="none" w:sz="0" w:space="0" w:color="auto"/>
                            <w:bottom w:val="none" w:sz="0" w:space="0" w:color="auto"/>
                            <w:right w:val="none" w:sz="0" w:space="0" w:color="auto"/>
                          </w:divBdr>
                          <w:divsChild>
                            <w:div w:id="1187719376">
                              <w:marLeft w:val="0"/>
                              <w:marRight w:val="0"/>
                              <w:marTop w:val="0"/>
                              <w:marBottom w:val="0"/>
                              <w:divBdr>
                                <w:top w:val="none" w:sz="0" w:space="0" w:color="auto"/>
                                <w:left w:val="none" w:sz="0" w:space="0" w:color="auto"/>
                                <w:bottom w:val="none" w:sz="0" w:space="0" w:color="auto"/>
                                <w:right w:val="none" w:sz="0" w:space="0" w:color="auto"/>
                              </w:divBdr>
                              <w:divsChild>
                                <w:div w:id="2036610053">
                                  <w:marLeft w:val="0"/>
                                  <w:marRight w:val="0"/>
                                  <w:marTop w:val="0"/>
                                  <w:marBottom w:val="0"/>
                                  <w:divBdr>
                                    <w:top w:val="single" w:sz="6" w:space="3" w:color="E4E4E7"/>
                                    <w:left w:val="single" w:sz="6" w:space="3" w:color="E4E4E7"/>
                                    <w:bottom w:val="single" w:sz="6" w:space="3" w:color="E4E4E7"/>
                                    <w:right w:val="single" w:sz="6" w:space="3" w:color="E4E4E7"/>
                                  </w:divBdr>
                                  <w:divsChild>
                                    <w:div w:id="9331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9870236">
      <w:bodyDiv w:val="1"/>
      <w:marLeft w:val="0"/>
      <w:marRight w:val="0"/>
      <w:marTop w:val="0"/>
      <w:marBottom w:val="0"/>
      <w:divBdr>
        <w:top w:val="none" w:sz="0" w:space="0" w:color="auto"/>
        <w:left w:val="none" w:sz="0" w:space="0" w:color="auto"/>
        <w:bottom w:val="none" w:sz="0" w:space="0" w:color="auto"/>
        <w:right w:val="none" w:sz="0" w:space="0" w:color="auto"/>
      </w:divBdr>
    </w:div>
    <w:div w:id="1355812162">
      <w:bodyDiv w:val="1"/>
      <w:marLeft w:val="0"/>
      <w:marRight w:val="0"/>
      <w:marTop w:val="0"/>
      <w:marBottom w:val="0"/>
      <w:divBdr>
        <w:top w:val="none" w:sz="0" w:space="0" w:color="auto"/>
        <w:left w:val="none" w:sz="0" w:space="0" w:color="auto"/>
        <w:bottom w:val="none" w:sz="0" w:space="0" w:color="auto"/>
        <w:right w:val="none" w:sz="0" w:space="0" w:color="auto"/>
      </w:divBdr>
      <w:divsChild>
        <w:div w:id="1387531656">
          <w:marLeft w:val="360"/>
          <w:marRight w:val="0"/>
          <w:marTop w:val="200"/>
          <w:marBottom w:val="0"/>
          <w:divBdr>
            <w:top w:val="none" w:sz="0" w:space="0" w:color="auto"/>
            <w:left w:val="none" w:sz="0" w:space="0" w:color="auto"/>
            <w:bottom w:val="none" w:sz="0" w:space="0" w:color="auto"/>
            <w:right w:val="none" w:sz="0" w:space="0" w:color="auto"/>
          </w:divBdr>
        </w:div>
        <w:div w:id="566720755">
          <w:marLeft w:val="360"/>
          <w:marRight w:val="0"/>
          <w:marTop w:val="200"/>
          <w:marBottom w:val="0"/>
          <w:divBdr>
            <w:top w:val="none" w:sz="0" w:space="0" w:color="auto"/>
            <w:left w:val="none" w:sz="0" w:space="0" w:color="auto"/>
            <w:bottom w:val="none" w:sz="0" w:space="0" w:color="auto"/>
            <w:right w:val="none" w:sz="0" w:space="0" w:color="auto"/>
          </w:divBdr>
        </w:div>
        <w:div w:id="1732385186">
          <w:marLeft w:val="360"/>
          <w:marRight w:val="0"/>
          <w:marTop w:val="200"/>
          <w:marBottom w:val="0"/>
          <w:divBdr>
            <w:top w:val="none" w:sz="0" w:space="0" w:color="auto"/>
            <w:left w:val="none" w:sz="0" w:space="0" w:color="auto"/>
            <w:bottom w:val="none" w:sz="0" w:space="0" w:color="auto"/>
            <w:right w:val="none" w:sz="0" w:space="0" w:color="auto"/>
          </w:divBdr>
        </w:div>
        <w:div w:id="226259552">
          <w:marLeft w:val="360"/>
          <w:marRight w:val="0"/>
          <w:marTop w:val="200"/>
          <w:marBottom w:val="0"/>
          <w:divBdr>
            <w:top w:val="none" w:sz="0" w:space="0" w:color="auto"/>
            <w:left w:val="none" w:sz="0" w:space="0" w:color="auto"/>
            <w:bottom w:val="none" w:sz="0" w:space="0" w:color="auto"/>
            <w:right w:val="none" w:sz="0" w:space="0" w:color="auto"/>
          </w:divBdr>
        </w:div>
        <w:div w:id="518349624">
          <w:marLeft w:val="360"/>
          <w:marRight w:val="0"/>
          <w:marTop w:val="200"/>
          <w:marBottom w:val="0"/>
          <w:divBdr>
            <w:top w:val="none" w:sz="0" w:space="0" w:color="auto"/>
            <w:left w:val="none" w:sz="0" w:space="0" w:color="auto"/>
            <w:bottom w:val="none" w:sz="0" w:space="0" w:color="auto"/>
            <w:right w:val="none" w:sz="0" w:space="0" w:color="auto"/>
          </w:divBdr>
        </w:div>
        <w:div w:id="1526212933">
          <w:marLeft w:val="360"/>
          <w:marRight w:val="0"/>
          <w:marTop w:val="200"/>
          <w:marBottom w:val="0"/>
          <w:divBdr>
            <w:top w:val="none" w:sz="0" w:space="0" w:color="auto"/>
            <w:left w:val="none" w:sz="0" w:space="0" w:color="auto"/>
            <w:bottom w:val="none" w:sz="0" w:space="0" w:color="auto"/>
            <w:right w:val="none" w:sz="0" w:space="0" w:color="auto"/>
          </w:divBdr>
        </w:div>
      </w:divsChild>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359235514">
      <w:bodyDiv w:val="1"/>
      <w:marLeft w:val="0"/>
      <w:marRight w:val="0"/>
      <w:marTop w:val="0"/>
      <w:marBottom w:val="0"/>
      <w:divBdr>
        <w:top w:val="none" w:sz="0" w:space="0" w:color="auto"/>
        <w:left w:val="none" w:sz="0" w:space="0" w:color="auto"/>
        <w:bottom w:val="none" w:sz="0" w:space="0" w:color="auto"/>
        <w:right w:val="none" w:sz="0" w:space="0" w:color="auto"/>
      </w:divBdr>
    </w:div>
    <w:div w:id="1386175759">
      <w:bodyDiv w:val="1"/>
      <w:marLeft w:val="0"/>
      <w:marRight w:val="0"/>
      <w:marTop w:val="0"/>
      <w:marBottom w:val="0"/>
      <w:divBdr>
        <w:top w:val="none" w:sz="0" w:space="0" w:color="auto"/>
        <w:left w:val="none" w:sz="0" w:space="0" w:color="auto"/>
        <w:bottom w:val="none" w:sz="0" w:space="0" w:color="auto"/>
        <w:right w:val="none" w:sz="0" w:space="0" w:color="auto"/>
      </w:divBdr>
    </w:div>
    <w:div w:id="1407991390">
      <w:bodyDiv w:val="1"/>
      <w:marLeft w:val="0"/>
      <w:marRight w:val="0"/>
      <w:marTop w:val="0"/>
      <w:marBottom w:val="0"/>
      <w:divBdr>
        <w:top w:val="none" w:sz="0" w:space="0" w:color="auto"/>
        <w:left w:val="none" w:sz="0" w:space="0" w:color="auto"/>
        <w:bottom w:val="none" w:sz="0" w:space="0" w:color="auto"/>
        <w:right w:val="none" w:sz="0" w:space="0" w:color="auto"/>
      </w:divBdr>
    </w:div>
    <w:div w:id="1421638421">
      <w:bodyDiv w:val="1"/>
      <w:marLeft w:val="0"/>
      <w:marRight w:val="0"/>
      <w:marTop w:val="0"/>
      <w:marBottom w:val="0"/>
      <w:divBdr>
        <w:top w:val="none" w:sz="0" w:space="0" w:color="auto"/>
        <w:left w:val="none" w:sz="0" w:space="0" w:color="auto"/>
        <w:bottom w:val="none" w:sz="0" w:space="0" w:color="auto"/>
        <w:right w:val="none" w:sz="0" w:space="0" w:color="auto"/>
      </w:divBdr>
      <w:divsChild>
        <w:div w:id="71660619">
          <w:marLeft w:val="562"/>
          <w:marRight w:val="0"/>
          <w:marTop w:val="0"/>
          <w:marBottom w:val="0"/>
          <w:divBdr>
            <w:top w:val="none" w:sz="0" w:space="0" w:color="auto"/>
            <w:left w:val="none" w:sz="0" w:space="0" w:color="auto"/>
            <w:bottom w:val="none" w:sz="0" w:space="0" w:color="auto"/>
            <w:right w:val="none" w:sz="0" w:space="0" w:color="auto"/>
          </w:divBdr>
        </w:div>
        <w:div w:id="1811704585">
          <w:marLeft w:val="562"/>
          <w:marRight w:val="0"/>
          <w:marTop w:val="0"/>
          <w:marBottom w:val="0"/>
          <w:divBdr>
            <w:top w:val="none" w:sz="0" w:space="0" w:color="auto"/>
            <w:left w:val="none" w:sz="0" w:space="0" w:color="auto"/>
            <w:bottom w:val="none" w:sz="0" w:space="0" w:color="auto"/>
            <w:right w:val="none" w:sz="0" w:space="0" w:color="auto"/>
          </w:divBdr>
        </w:div>
        <w:div w:id="1292831811">
          <w:marLeft w:val="562"/>
          <w:marRight w:val="0"/>
          <w:marTop w:val="0"/>
          <w:marBottom w:val="0"/>
          <w:divBdr>
            <w:top w:val="none" w:sz="0" w:space="0" w:color="auto"/>
            <w:left w:val="none" w:sz="0" w:space="0" w:color="auto"/>
            <w:bottom w:val="none" w:sz="0" w:space="0" w:color="auto"/>
            <w:right w:val="none" w:sz="0" w:space="0" w:color="auto"/>
          </w:divBdr>
        </w:div>
        <w:div w:id="2004508584">
          <w:marLeft w:val="562"/>
          <w:marRight w:val="0"/>
          <w:marTop w:val="0"/>
          <w:marBottom w:val="0"/>
          <w:divBdr>
            <w:top w:val="none" w:sz="0" w:space="0" w:color="auto"/>
            <w:left w:val="none" w:sz="0" w:space="0" w:color="auto"/>
            <w:bottom w:val="none" w:sz="0" w:space="0" w:color="auto"/>
            <w:right w:val="none" w:sz="0" w:space="0" w:color="auto"/>
          </w:divBdr>
        </w:div>
      </w:divsChild>
    </w:div>
    <w:div w:id="1422947546">
      <w:bodyDiv w:val="1"/>
      <w:marLeft w:val="0"/>
      <w:marRight w:val="0"/>
      <w:marTop w:val="0"/>
      <w:marBottom w:val="0"/>
      <w:divBdr>
        <w:top w:val="none" w:sz="0" w:space="0" w:color="auto"/>
        <w:left w:val="none" w:sz="0" w:space="0" w:color="auto"/>
        <w:bottom w:val="none" w:sz="0" w:space="0" w:color="auto"/>
        <w:right w:val="none" w:sz="0" w:space="0" w:color="auto"/>
      </w:divBdr>
    </w:div>
    <w:div w:id="1455833436">
      <w:bodyDiv w:val="1"/>
      <w:marLeft w:val="0"/>
      <w:marRight w:val="0"/>
      <w:marTop w:val="0"/>
      <w:marBottom w:val="0"/>
      <w:divBdr>
        <w:top w:val="none" w:sz="0" w:space="0" w:color="auto"/>
        <w:left w:val="none" w:sz="0" w:space="0" w:color="auto"/>
        <w:bottom w:val="none" w:sz="0" w:space="0" w:color="auto"/>
        <w:right w:val="none" w:sz="0" w:space="0" w:color="auto"/>
      </w:divBdr>
    </w:div>
    <w:div w:id="1464350489">
      <w:bodyDiv w:val="1"/>
      <w:marLeft w:val="0"/>
      <w:marRight w:val="0"/>
      <w:marTop w:val="0"/>
      <w:marBottom w:val="0"/>
      <w:divBdr>
        <w:top w:val="none" w:sz="0" w:space="0" w:color="auto"/>
        <w:left w:val="none" w:sz="0" w:space="0" w:color="auto"/>
        <w:bottom w:val="none" w:sz="0" w:space="0" w:color="auto"/>
        <w:right w:val="none" w:sz="0" w:space="0" w:color="auto"/>
      </w:divBdr>
      <w:divsChild>
        <w:div w:id="1297563863">
          <w:marLeft w:val="0"/>
          <w:marRight w:val="0"/>
          <w:marTop w:val="0"/>
          <w:marBottom w:val="0"/>
          <w:divBdr>
            <w:top w:val="none" w:sz="0" w:space="0" w:color="auto"/>
            <w:left w:val="none" w:sz="0" w:space="0" w:color="auto"/>
            <w:bottom w:val="none" w:sz="0" w:space="0" w:color="auto"/>
            <w:right w:val="none" w:sz="0" w:space="0" w:color="auto"/>
          </w:divBdr>
          <w:divsChild>
            <w:div w:id="1562643102">
              <w:marLeft w:val="0"/>
              <w:marRight w:val="0"/>
              <w:marTop w:val="0"/>
              <w:marBottom w:val="0"/>
              <w:divBdr>
                <w:top w:val="none" w:sz="0" w:space="0" w:color="auto"/>
                <w:left w:val="none" w:sz="0" w:space="0" w:color="auto"/>
                <w:bottom w:val="none" w:sz="0" w:space="0" w:color="auto"/>
                <w:right w:val="none" w:sz="0" w:space="0" w:color="auto"/>
              </w:divBdr>
              <w:divsChild>
                <w:div w:id="719519846">
                  <w:marLeft w:val="0"/>
                  <w:marRight w:val="0"/>
                  <w:marTop w:val="0"/>
                  <w:marBottom w:val="0"/>
                  <w:divBdr>
                    <w:top w:val="none" w:sz="0" w:space="0" w:color="auto"/>
                    <w:left w:val="none" w:sz="0" w:space="0" w:color="auto"/>
                    <w:bottom w:val="none" w:sz="0" w:space="0" w:color="auto"/>
                    <w:right w:val="none" w:sz="0" w:space="0" w:color="auto"/>
                  </w:divBdr>
                  <w:divsChild>
                    <w:div w:id="1723945574">
                      <w:marLeft w:val="0"/>
                      <w:marRight w:val="0"/>
                      <w:marTop w:val="0"/>
                      <w:marBottom w:val="0"/>
                      <w:divBdr>
                        <w:top w:val="none" w:sz="0" w:space="0" w:color="auto"/>
                        <w:left w:val="none" w:sz="0" w:space="0" w:color="auto"/>
                        <w:bottom w:val="none" w:sz="0" w:space="0" w:color="auto"/>
                        <w:right w:val="none" w:sz="0" w:space="0" w:color="auto"/>
                      </w:divBdr>
                      <w:divsChild>
                        <w:div w:id="7328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166844">
          <w:marLeft w:val="0"/>
          <w:marRight w:val="0"/>
          <w:marTop w:val="0"/>
          <w:marBottom w:val="0"/>
          <w:divBdr>
            <w:top w:val="none" w:sz="0" w:space="0" w:color="auto"/>
            <w:left w:val="none" w:sz="0" w:space="0" w:color="auto"/>
            <w:bottom w:val="none" w:sz="0" w:space="0" w:color="auto"/>
            <w:right w:val="none" w:sz="0" w:space="0" w:color="auto"/>
          </w:divBdr>
          <w:divsChild>
            <w:div w:id="808134881">
              <w:marLeft w:val="0"/>
              <w:marRight w:val="0"/>
              <w:marTop w:val="0"/>
              <w:marBottom w:val="0"/>
              <w:divBdr>
                <w:top w:val="none" w:sz="0" w:space="0" w:color="auto"/>
                <w:left w:val="none" w:sz="0" w:space="0" w:color="auto"/>
                <w:bottom w:val="none" w:sz="0" w:space="0" w:color="auto"/>
                <w:right w:val="none" w:sz="0" w:space="0" w:color="auto"/>
              </w:divBdr>
              <w:divsChild>
                <w:div w:id="381751512">
                  <w:marLeft w:val="0"/>
                  <w:marRight w:val="0"/>
                  <w:marTop w:val="0"/>
                  <w:marBottom w:val="0"/>
                  <w:divBdr>
                    <w:top w:val="single" w:sz="6" w:space="6" w:color="F5F3FF"/>
                    <w:left w:val="single" w:sz="6" w:space="6" w:color="F5F3FF"/>
                    <w:bottom w:val="single" w:sz="6" w:space="6" w:color="F5F3FF"/>
                    <w:right w:val="single" w:sz="6" w:space="6" w:color="F5F3FF"/>
                  </w:divBdr>
                  <w:divsChild>
                    <w:div w:id="1410542322">
                      <w:marLeft w:val="0"/>
                      <w:marRight w:val="0"/>
                      <w:marTop w:val="0"/>
                      <w:marBottom w:val="0"/>
                      <w:divBdr>
                        <w:top w:val="none" w:sz="0" w:space="0" w:color="auto"/>
                        <w:left w:val="none" w:sz="0" w:space="0" w:color="auto"/>
                        <w:bottom w:val="none" w:sz="0" w:space="0" w:color="auto"/>
                        <w:right w:val="none" w:sz="0" w:space="0" w:color="auto"/>
                      </w:divBdr>
                      <w:divsChild>
                        <w:div w:id="2090611391">
                          <w:marLeft w:val="0"/>
                          <w:marRight w:val="0"/>
                          <w:marTop w:val="75"/>
                          <w:marBottom w:val="0"/>
                          <w:divBdr>
                            <w:top w:val="none" w:sz="0" w:space="0" w:color="auto"/>
                            <w:left w:val="none" w:sz="0" w:space="0" w:color="auto"/>
                            <w:bottom w:val="none" w:sz="0" w:space="0" w:color="auto"/>
                            <w:right w:val="none" w:sz="0" w:space="0" w:color="auto"/>
                          </w:divBdr>
                          <w:divsChild>
                            <w:div w:id="335573907">
                              <w:marLeft w:val="0"/>
                              <w:marRight w:val="0"/>
                              <w:marTop w:val="0"/>
                              <w:marBottom w:val="0"/>
                              <w:divBdr>
                                <w:top w:val="none" w:sz="0" w:space="0" w:color="auto"/>
                                <w:left w:val="none" w:sz="0" w:space="0" w:color="auto"/>
                                <w:bottom w:val="none" w:sz="0" w:space="0" w:color="auto"/>
                                <w:right w:val="none" w:sz="0" w:space="0" w:color="auto"/>
                              </w:divBdr>
                            </w:div>
                          </w:divsChild>
                        </w:div>
                        <w:div w:id="15377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538246">
      <w:bodyDiv w:val="1"/>
      <w:marLeft w:val="0"/>
      <w:marRight w:val="0"/>
      <w:marTop w:val="0"/>
      <w:marBottom w:val="0"/>
      <w:divBdr>
        <w:top w:val="none" w:sz="0" w:space="0" w:color="auto"/>
        <w:left w:val="none" w:sz="0" w:space="0" w:color="auto"/>
        <w:bottom w:val="none" w:sz="0" w:space="0" w:color="auto"/>
        <w:right w:val="none" w:sz="0" w:space="0" w:color="auto"/>
      </w:divBdr>
    </w:div>
    <w:div w:id="1523281271">
      <w:bodyDiv w:val="1"/>
      <w:marLeft w:val="0"/>
      <w:marRight w:val="0"/>
      <w:marTop w:val="0"/>
      <w:marBottom w:val="0"/>
      <w:divBdr>
        <w:top w:val="none" w:sz="0" w:space="0" w:color="auto"/>
        <w:left w:val="none" w:sz="0" w:space="0" w:color="auto"/>
        <w:bottom w:val="none" w:sz="0" w:space="0" w:color="auto"/>
        <w:right w:val="none" w:sz="0" w:space="0" w:color="auto"/>
      </w:divBdr>
      <w:divsChild>
        <w:div w:id="1829901071">
          <w:marLeft w:val="547"/>
          <w:marRight w:val="0"/>
          <w:marTop w:val="200"/>
          <w:marBottom w:val="0"/>
          <w:divBdr>
            <w:top w:val="none" w:sz="0" w:space="0" w:color="auto"/>
            <w:left w:val="none" w:sz="0" w:space="0" w:color="auto"/>
            <w:bottom w:val="none" w:sz="0" w:space="0" w:color="auto"/>
            <w:right w:val="none" w:sz="0" w:space="0" w:color="auto"/>
          </w:divBdr>
        </w:div>
        <w:div w:id="133523374">
          <w:marLeft w:val="547"/>
          <w:marRight w:val="0"/>
          <w:marTop w:val="200"/>
          <w:marBottom w:val="0"/>
          <w:divBdr>
            <w:top w:val="none" w:sz="0" w:space="0" w:color="auto"/>
            <w:left w:val="none" w:sz="0" w:space="0" w:color="auto"/>
            <w:bottom w:val="none" w:sz="0" w:space="0" w:color="auto"/>
            <w:right w:val="none" w:sz="0" w:space="0" w:color="auto"/>
          </w:divBdr>
        </w:div>
        <w:div w:id="847015625">
          <w:marLeft w:val="547"/>
          <w:marRight w:val="0"/>
          <w:marTop w:val="200"/>
          <w:marBottom w:val="0"/>
          <w:divBdr>
            <w:top w:val="none" w:sz="0" w:space="0" w:color="auto"/>
            <w:left w:val="none" w:sz="0" w:space="0" w:color="auto"/>
            <w:bottom w:val="none" w:sz="0" w:space="0" w:color="auto"/>
            <w:right w:val="none" w:sz="0" w:space="0" w:color="auto"/>
          </w:divBdr>
        </w:div>
        <w:div w:id="2058313746">
          <w:marLeft w:val="547"/>
          <w:marRight w:val="0"/>
          <w:marTop w:val="200"/>
          <w:marBottom w:val="0"/>
          <w:divBdr>
            <w:top w:val="none" w:sz="0" w:space="0" w:color="auto"/>
            <w:left w:val="none" w:sz="0" w:space="0" w:color="auto"/>
            <w:bottom w:val="none" w:sz="0" w:space="0" w:color="auto"/>
            <w:right w:val="none" w:sz="0" w:space="0" w:color="auto"/>
          </w:divBdr>
        </w:div>
        <w:div w:id="1371685470">
          <w:marLeft w:val="547"/>
          <w:marRight w:val="0"/>
          <w:marTop w:val="200"/>
          <w:marBottom w:val="0"/>
          <w:divBdr>
            <w:top w:val="none" w:sz="0" w:space="0" w:color="auto"/>
            <w:left w:val="none" w:sz="0" w:space="0" w:color="auto"/>
            <w:bottom w:val="none" w:sz="0" w:space="0" w:color="auto"/>
            <w:right w:val="none" w:sz="0" w:space="0" w:color="auto"/>
          </w:divBdr>
        </w:div>
        <w:div w:id="1466318336">
          <w:marLeft w:val="547"/>
          <w:marRight w:val="0"/>
          <w:marTop w:val="200"/>
          <w:marBottom w:val="0"/>
          <w:divBdr>
            <w:top w:val="none" w:sz="0" w:space="0" w:color="auto"/>
            <w:left w:val="none" w:sz="0" w:space="0" w:color="auto"/>
            <w:bottom w:val="none" w:sz="0" w:space="0" w:color="auto"/>
            <w:right w:val="none" w:sz="0" w:space="0" w:color="auto"/>
          </w:divBdr>
        </w:div>
        <w:div w:id="510263297">
          <w:marLeft w:val="547"/>
          <w:marRight w:val="0"/>
          <w:marTop w:val="200"/>
          <w:marBottom w:val="0"/>
          <w:divBdr>
            <w:top w:val="none" w:sz="0" w:space="0" w:color="auto"/>
            <w:left w:val="none" w:sz="0" w:space="0" w:color="auto"/>
            <w:bottom w:val="none" w:sz="0" w:space="0" w:color="auto"/>
            <w:right w:val="none" w:sz="0" w:space="0" w:color="auto"/>
          </w:divBdr>
        </w:div>
        <w:div w:id="1176268747">
          <w:marLeft w:val="547"/>
          <w:marRight w:val="0"/>
          <w:marTop w:val="200"/>
          <w:marBottom w:val="0"/>
          <w:divBdr>
            <w:top w:val="none" w:sz="0" w:space="0" w:color="auto"/>
            <w:left w:val="none" w:sz="0" w:space="0" w:color="auto"/>
            <w:bottom w:val="none" w:sz="0" w:space="0" w:color="auto"/>
            <w:right w:val="none" w:sz="0" w:space="0" w:color="auto"/>
          </w:divBdr>
        </w:div>
      </w:divsChild>
    </w:div>
    <w:div w:id="1524593687">
      <w:bodyDiv w:val="1"/>
      <w:marLeft w:val="0"/>
      <w:marRight w:val="0"/>
      <w:marTop w:val="0"/>
      <w:marBottom w:val="0"/>
      <w:divBdr>
        <w:top w:val="none" w:sz="0" w:space="0" w:color="auto"/>
        <w:left w:val="none" w:sz="0" w:space="0" w:color="auto"/>
        <w:bottom w:val="none" w:sz="0" w:space="0" w:color="auto"/>
        <w:right w:val="none" w:sz="0" w:space="0" w:color="auto"/>
      </w:divBdr>
      <w:divsChild>
        <w:div w:id="1245257822">
          <w:marLeft w:val="0"/>
          <w:marRight w:val="0"/>
          <w:marTop w:val="0"/>
          <w:marBottom w:val="0"/>
          <w:divBdr>
            <w:top w:val="single" w:sz="2" w:space="0" w:color="E5E7EB"/>
            <w:left w:val="single" w:sz="2" w:space="0" w:color="E5E7EB"/>
            <w:bottom w:val="single" w:sz="2" w:space="0" w:color="E5E7EB"/>
            <w:right w:val="single" w:sz="2" w:space="0" w:color="E5E7EB"/>
          </w:divBdr>
          <w:divsChild>
            <w:div w:id="180895216">
              <w:marLeft w:val="0"/>
              <w:marRight w:val="0"/>
              <w:marTop w:val="0"/>
              <w:marBottom w:val="0"/>
              <w:divBdr>
                <w:top w:val="single" w:sz="2" w:space="0" w:color="E5E7EB"/>
                <w:left w:val="single" w:sz="2" w:space="0" w:color="E5E7EB"/>
                <w:bottom w:val="single" w:sz="2" w:space="0" w:color="E5E7EB"/>
                <w:right w:val="single" w:sz="2" w:space="0" w:color="E5E7EB"/>
              </w:divBdr>
              <w:divsChild>
                <w:div w:id="2037539694">
                  <w:marLeft w:val="0"/>
                  <w:marRight w:val="0"/>
                  <w:marTop w:val="0"/>
                  <w:marBottom w:val="0"/>
                  <w:divBdr>
                    <w:top w:val="single" w:sz="6" w:space="0" w:color="auto"/>
                    <w:left w:val="single" w:sz="6" w:space="0" w:color="auto"/>
                    <w:bottom w:val="single" w:sz="6" w:space="0" w:color="auto"/>
                    <w:right w:val="single" w:sz="6" w:space="0" w:color="auto"/>
                  </w:divBdr>
                  <w:divsChild>
                    <w:div w:id="1546911904">
                      <w:marLeft w:val="0"/>
                      <w:marRight w:val="0"/>
                      <w:marTop w:val="0"/>
                      <w:marBottom w:val="0"/>
                      <w:divBdr>
                        <w:top w:val="single" w:sz="2" w:space="0" w:color="E5E7EB"/>
                        <w:left w:val="single" w:sz="2" w:space="0" w:color="E5E7EB"/>
                        <w:bottom w:val="single" w:sz="2" w:space="0" w:color="E5E7EB"/>
                        <w:right w:val="single" w:sz="2" w:space="0" w:color="E5E7EB"/>
                      </w:divBdr>
                      <w:divsChild>
                        <w:div w:id="548033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46848177">
          <w:marLeft w:val="0"/>
          <w:marRight w:val="0"/>
          <w:marTop w:val="0"/>
          <w:marBottom w:val="0"/>
          <w:divBdr>
            <w:top w:val="single" w:sz="2" w:space="0" w:color="E5E7EB"/>
            <w:left w:val="single" w:sz="2" w:space="0" w:color="E5E7EB"/>
            <w:bottom w:val="single" w:sz="2" w:space="0" w:color="E5E7EB"/>
            <w:right w:val="single" w:sz="2" w:space="0" w:color="E5E7EB"/>
          </w:divBdr>
          <w:divsChild>
            <w:div w:id="332606082">
              <w:marLeft w:val="0"/>
              <w:marRight w:val="0"/>
              <w:marTop w:val="0"/>
              <w:marBottom w:val="0"/>
              <w:divBdr>
                <w:top w:val="single" w:sz="2" w:space="0" w:color="E5E7EB"/>
                <w:left w:val="single" w:sz="2" w:space="0" w:color="E5E7EB"/>
                <w:bottom w:val="single" w:sz="2" w:space="0" w:color="E5E7EB"/>
                <w:right w:val="single" w:sz="2" w:space="0" w:color="E5E7EB"/>
              </w:divBdr>
              <w:divsChild>
                <w:div w:id="2070685456">
                  <w:marLeft w:val="0"/>
                  <w:marRight w:val="0"/>
                  <w:marTop w:val="0"/>
                  <w:marBottom w:val="0"/>
                  <w:divBdr>
                    <w:top w:val="single" w:sz="6" w:space="0" w:color="auto"/>
                    <w:left w:val="single" w:sz="6" w:space="0" w:color="auto"/>
                    <w:bottom w:val="single" w:sz="6" w:space="0" w:color="auto"/>
                    <w:right w:val="single" w:sz="6" w:space="0" w:color="auto"/>
                  </w:divBdr>
                  <w:divsChild>
                    <w:div w:id="223637225">
                      <w:marLeft w:val="0"/>
                      <w:marRight w:val="0"/>
                      <w:marTop w:val="0"/>
                      <w:marBottom w:val="0"/>
                      <w:divBdr>
                        <w:top w:val="single" w:sz="2" w:space="0" w:color="E5E7EB"/>
                        <w:left w:val="single" w:sz="2" w:space="0" w:color="E5E7EB"/>
                        <w:bottom w:val="single" w:sz="2" w:space="0" w:color="E5E7EB"/>
                        <w:right w:val="single" w:sz="2" w:space="0" w:color="E5E7EB"/>
                      </w:divBdr>
                      <w:divsChild>
                        <w:div w:id="1904486460">
                          <w:marLeft w:val="0"/>
                          <w:marRight w:val="0"/>
                          <w:marTop w:val="75"/>
                          <w:marBottom w:val="0"/>
                          <w:divBdr>
                            <w:top w:val="single" w:sz="2" w:space="0" w:color="E5E7EB"/>
                            <w:left w:val="single" w:sz="2" w:space="0" w:color="E5E7EB"/>
                            <w:bottom w:val="single" w:sz="2" w:space="0" w:color="E5E7EB"/>
                            <w:right w:val="single" w:sz="2" w:space="0" w:color="E5E7EB"/>
                          </w:divBdr>
                          <w:divsChild>
                            <w:div w:id="14186691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89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29487064">
      <w:bodyDiv w:val="1"/>
      <w:marLeft w:val="0"/>
      <w:marRight w:val="0"/>
      <w:marTop w:val="0"/>
      <w:marBottom w:val="0"/>
      <w:divBdr>
        <w:top w:val="none" w:sz="0" w:space="0" w:color="auto"/>
        <w:left w:val="none" w:sz="0" w:space="0" w:color="auto"/>
        <w:bottom w:val="none" w:sz="0" w:space="0" w:color="auto"/>
        <w:right w:val="none" w:sz="0" w:space="0" w:color="auto"/>
      </w:divBdr>
      <w:divsChild>
        <w:div w:id="253326575">
          <w:marLeft w:val="547"/>
          <w:marRight w:val="0"/>
          <w:marTop w:val="200"/>
          <w:marBottom w:val="0"/>
          <w:divBdr>
            <w:top w:val="none" w:sz="0" w:space="0" w:color="auto"/>
            <w:left w:val="none" w:sz="0" w:space="0" w:color="auto"/>
            <w:bottom w:val="none" w:sz="0" w:space="0" w:color="auto"/>
            <w:right w:val="none" w:sz="0" w:space="0" w:color="auto"/>
          </w:divBdr>
        </w:div>
        <w:div w:id="566188788">
          <w:marLeft w:val="1267"/>
          <w:marRight w:val="0"/>
          <w:marTop w:val="100"/>
          <w:marBottom w:val="0"/>
          <w:divBdr>
            <w:top w:val="none" w:sz="0" w:space="0" w:color="auto"/>
            <w:left w:val="none" w:sz="0" w:space="0" w:color="auto"/>
            <w:bottom w:val="none" w:sz="0" w:space="0" w:color="auto"/>
            <w:right w:val="none" w:sz="0" w:space="0" w:color="auto"/>
          </w:divBdr>
        </w:div>
        <w:div w:id="1903298003">
          <w:marLeft w:val="547"/>
          <w:marRight w:val="0"/>
          <w:marTop w:val="200"/>
          <w:marBottom w:val="0"/>
          <w:divBdr>
            <w:top w:val="none" w:sz="0" w:space="0" w:color="auto"/>
            <w:left w:val="none" w:sz="0" w:space="0" w:color="auto"/>
            <w:bottom w:val="none" w:sz="0" w:space="0" w:color="auto"/>
            <w:right w:val="none" w:sz="0" w:space="0" w:color="auto"/>
          </w:divBdr>
        </w:div>
        <w:div w:id="1025251868">
          <w:marLeft w:val="547"/>
          <w:marRight w:val="0"/>
          <w:marTop w:val="200"/>
          <w:marBottom w:val="0"/>
          <w:divBdr>
            <w:top w:val="none" w:sz="0" w:space="0" w:color="auto"/>
            <w:left w:val="none" w:sz="0" w:space="0" w:color="auto"/>
            <w:bottom w:val="none" w:sz="0" w:space="0" w:color="auto"/>
            <w:right w:val="none" w:sz="0" w:space="0" w:color="auto"/>
          </w:divBdr>
        </w:div>
        <w:div w:id="1274171103">
          <w:marLeft w:val="1267"/>
          <w:marRight w:val="0"/>
          <w:marTop w:val="100"/>
          <w:marBottom w:val="0"/>
          <w:divBdr>
            <w:top w:val="none" w:sz="0" w:space="0" w:color="auto"/>
            <w:left w:val="none" w:sz="0" w:space="0" w:color="auto"/>
            <w:bottom w:val="none" w:sz="0" w:space="0" w:color="auto"/>
            <w:right w:val="none" w:sz="0" w:space="0" w:color="auto"/>
          </w:divBdr>
        </w:div>
        <w:div w:id="1689524545">
          <w:marLeft w:val="1267"/>
          <w:marRight w:val="0"/>
          <w:marTop w:val="100"/>
          <w:marBottom w:val="0"/>
          <w:divBdr>
            <w:top w:val="none" w:sz="0" w:space="0" w:color="auto"/>
            <w:left w:val="none" w:sz="0" w:space="0" w:color="auto"/>
            <w:bottom w:val="none" w:sz="0" w:space="0" w:color="auto"/>
            <w:right w:val="none" w:sz="0" w:space="0" w:color="auto"/>
          </w:divBdr>
        </w:div>
        <w:div w:id="651908820">
          <w:marLeft w:val="1267"/>
          <w:marRight w:val="0"/>
          <w:marTop w:val="100"/>
          <w:marBottom w:val="0"/>
          <w:divBdr>
            <w:top w:val="none" w:sz="0" w:space="0" w:color="auto"/>
            <w:left w:val="none" w:sz="0" w:space="0" w:color="auto"/>
            <w:bottom w:val="none" w:sz="0" w:space="0" w:color="auto"/>
            <w:right w:val="none" w:sz="0" w:space="0" w:color="auto"/>
          </w:divBdr>
        </w:div>
        <w:div w:id="1414275691">
          <w:marLeft w:val="1267"/>
          <w:marRight w:val="0"/>
          <w:marTop w:val="100"/>
          <w:marBottom w:val="0"/>
          <w:divBdr>
            <w:top w:val="none" w:sz="0" w:space="0" w:color="auto"/>
            <w:left w:val="none" w:sz="0" w:space="0" w:color="auto"/>
            <w:bottom w:val="none" w:sz="0" w:space="0" w:color="auto"/>
            <w:right w:val="none" w:sz="0" w:space="0" w:color="auto"/>
          </w:divBdr>
        </w:div>
        <w:div w:id="1550722717">
          <w:marLeft w:val="547"/>
          <w:marRight w:val="0"/>
          <w:marTop w:val="200"/>
          <w:marBottom w:val="0"/>
          <w:divBdr>
            <w:top w:val="none" w:sz="0" w:space="0" w:color="auto"/>
            <w:left w:val="none" w:sz="0" w:space="0" w:color="auto"/>
            <w:bottom w:val="none" w:sz="0" w:space="0" w:color="auto"/>
            <w:right w:val="none" w:sz="0" w:space="0" w:color="auto"/>
          </w:divBdr>
        </w:div>
      </w:divsChild>
    </w:div>
    <w:div w:id="1554731282">
      <w:bodyDiv w:val="1"/>
      <w:marLeft w:val="0"/>
      <w:marRight w:val="0"/>
      <w:marTop w:val="0"/>
      <w:marBottom w:val="0"/>
      <w:divBdr>
        <w:top w:val="none" w:sz="0" w:space="0" w:color="auto"/>
        <w:left w:val="none" w:sz="0" w:space="0" w:color="auto"/>
        <w:bottom w:val="none" w:sz="0" w:space="0" w:color="auto"/>
        <w:right w:val="none" w:sz="0" w:space="0" w:color="auto"/>
      </w:divBdr>
    </w:div>
    <w:div w:id="1562902780">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 w:id="1660764788">
      <w:bodyDiv w:val="1"/>
      <w:marLeft w:val="0"/>
      <w:marRight w:val="0"/>
      <w:marTop w:val="0"/>
      <w:marBottom w:val="0"/>
      <w:divBdr>
        <w:top w:val="none" w:sz="0" w:space="0" w:color="auto"/>
        <w:left w:val="none" w:sz="0" w:space="0" w:color="auto"/>
        <w:bottom w:val="none" w:sz="0" w:space="0" w:color="auto"/>
        <w:right w:val="none" w:sz="0" w:space="0" w:color="auto"/>
      </w:divBdr>
      <w:divsChild>
        <w:div w:id="158692090">
          <w:marLeft w:val="360"/>
          <w:marRight w:val="0"/>
          <w:marTop w:val="200"/>
          <w:marBottom w:val="0"/>
          <w:divBdr>
            <w:top w:val="none" w:sz="0" w:space="0" w:color="auto"/>
            <w:left w:val="none" w:sz="0" w:space="0" w:color="auto"/>
            <w:bottom w:val="none" w:sz="0" w:space="0" w:color="auto"/>
            <w:right w:val="none" w:sz="0" w:space="0" w:color="auto"/>
          </w:divBdr>
        </w:div>
        <w:div w:id="1189955093">
          <w:marLeft w:val="360"/>
          <w:marRight w:val="0"/>
          <w:marTop w:val="200"/>
          <w:marBottom w:val="0"/>
          <w:divBdr>
            <w:top w:val="none" w:sz="0" w:space="0" w:color="auto"/>
            <w:left w:val="none" w:sz="0" w:space="0" w:color="auto"/>
            <w:bottom w:val="none" w:sz="0" w:space="0" w:color="auto"/>
            <w:right w:val="none" w:sz="0" w:space="0" w:color="auto"/>
          </w:divBdr>
        </w:div>
        <w:div w:id="1671518166">
          <w:marLeft w:val="360"/>
          <w:marRight w:val="0"/>
          <w:marTop w:val="200"/>
          <w:marBottom w:val="0"/>
          <w:divBdr>
            <w:top w:val="none" w:sz="0" w:space="0" w:color="auto"/>
            <w:left w:val="none" w:sz="0" w:space="0" w:color="auto"/>
            <w:bottom w:val="none" w:sz="0" w:space="0" w:color="auto"/>
            <w:right w:val="none" w:sz="0" w:space="0" w:color="auto"/>
          </w:divBdr>
        </w:div>
        <w:div w:id="1061290072">
          <w:marLeft w:val="360"/>
          <w:marRight w:val="0"/>
          <w:marTop w:val="200"/>
          <w:marBottom w:val="0"/>
          <w:divBdr>
            <w:top w:val="none" w:sz="0" w:space="0" w:color="auto"/>
            <w:left w:val="none" w:sz="0" w:space="0" w:color="auto"/>
            <w:bottom w:val="none" w:sz="0" w:space="0" w:color="auto"/>
            <w:right w:val="none" w:sz="0" w:space="0" w:color="auto"/>
          </w:divBdr>
        </w:div>
        <w:div w:id="179051388">
          <w:marLeft w:val="360"/>
          <w:marRight w:val="0"/>
          <w:marTop w:val="200"/>
          <w:marBottom w:val="0"/>
          <w:divBdr>
            <w:top w:val="none" w:sz="0" w:space="0" w:color="auto"/>
            <w:left w:val="none" w:sz="0" w:space="0" w:color="auto"/>
            <w:bottom w:val="none" w:sz="0" w:space="0" w:color="auto"/>
            <w:right w:val="none" w:sz="0" w:space="0" w:color="auto"/>
          </w:divBdr>
        </w:div>
      </w:divsChild>
    </w:div>
    <w:div w:id="1678727030">
      <w:bodyDiv w:val="1"/>
      <w:marLeft w:val="0"/>
      <w:marRight w:val="0"/>
      <w:marTop w:val="0"/>
      <w:marBottom w:val="0"/>
      <w:divBdr>
        <w:top w:val="none" w:sz="0" w:space="0" w:color="auto"/>
        <w:left w:val="none" w:sz="0" w:space="0" w:color="auto"/>
        <w:bottom w:val="none" w:sz="0" w:space="0" w:color="auto"/>
        <w:right w:val="none" w:sz="0" w:space="0" w:color="auto"/>
      </w:divBdr>
    </w:div>
    <w:div w:id="1684866658">
      <w:bodyDiv w:val="1"/>
      <w:marLeft w:val="0"/>
      <w:marRight w:val="0"/>
      <w:marTop w:val="0"/>
      <w:marBottom w:val="0"/>
      <w:divBdr>
        <w:top w:val="none" w:sz="0" w:space="0" w:color="auto"/>
        <w:left w:val="none" w:sz="0" w:space="0" w:color="auto"/>
        <w:bottom w:val="none" w:sz="0" w:space="0" w:color="auto"/>
        <w:right w:val="none" w:sz="0" w:space="0" w:color="auto"/>
      </w:divBdr>
      <w:divsChild>
        <w:div w:id="497118322">
          <w:marLeft w:val="562"/>
          <w:marRight w:val="0"/>
          <w:marTop w:val="0"/>
          <w:marBottom w:val="0"/>
          <w:divBdr>
            <w:top w:val="none" w:sz="0" w:space="0" w:color="auto"/>
            <w:left w:val="none" w:sz="0" w:space="0" w:color="auto"/>
            <w:bottom w:val="none" w:sz="0" w:space="0" w:color="auto"/>
            <w:right w:val="none" w:sz="0" w:space="0" w:color="auto"/>
          </w:divBdr>
        </w:div>
        <w:div w:id="919602317">
          <w:marLeft w:val="562"/>
          <w:marRight w:val="0"/>
          <w:marTop w:val="0"/>
          <w:marBottom w:val="0"/>
          <w:divBdr>
            <w:top w:val="none" w:sz="0" w:space="0" w:color="auto"/>
            <w:left w:val="none" w:sz="0" w:space="0" w:color="auto"/>
            <w:bottom w:val="none" w:sz="0" w:space="0" w:color="auto"/>
            <w:right w:val="none" w:sz="0" w:space="0" w:color="auto"/>
          </w:divBdr>
        </w:div>
        <w:div w:id="8072478">
          <w:marLeft w:val="562"/>
          <w:marRight w:val="0"/>
          <w:marTop w:val="0"/>
          <w:marBottom w:val="0"/>
          <w:divBdr>
            <w:top w:val="none" w:sz="0" w:space="0" w:color="auto"/>
            <w:left w:val="none" w:sz="0" w:space="0" w:color="auto"/>
            <w:bottom w:val="none" w:sz="0" w:space="0" w:color="auto"/>
            <w:right w:val="none" w:sz="0" w:space="0" w:color="auto"/>
          </w:divBdr>
        </w:div>
        <w:div w:id="1425489764">
          <w:marLeft w:val="562"/>
          <w:marRight w:val="0"/>
          <w:marTop w:val="0"/>
          <w:marBottom w:val="0"/>
          <w:divBdr>
            <w:top w:val="none" w:sz="0" w:space="0" w:color="auto"/>
            <w:left w:val="none" w:sz="0" w:space="0" w:color="auto"/>
            <w:bottom w:val="none" w:sz="0" w:space="0" w:color="auto"/>
            <w:right w:val="none" w:sz="0" w:space="0" w:color="auto"/>
          </w:divBdr>
        </w:div>
        <w:div w:id="366025915">
          <w:marLeft w:val="562"/>
          <w:marRight w:val="0"/>
          <w:marTop w:val="0"/>
          <w:marBottom w:val="0"/>
          <w:divBdr>
            <w:top w:val="none" w:sz="0" w:space="0" w:color="auto"/>
            <w:left w:val="none" w:sz="0" w:space="0" w:color="auto"/>
            <w:bottom w:val="none" w:sz="0" w:space="0" w:color="auto"/>
            <w:right w:val="none" w:sz="0" w:space="0" w:color="auto"/>
          </w:divBdr>
        </w:div>
        <w:div w:id="1302081353">
          <w:marLeft w:val="562"/>
          <w:marRight w:val="0"/>
          <w:marTop w:val="0"/>
          <w:marBottom w:val="0"/>
          <w:divBdr>
            <w:top w:val="none" w:sz="0" w:space="0" w:color="auto"/>
            <w:left w:val="none" w:sz="0" w:space="0" w:color="auto"/>
            <w:bottom w:val="none" w:sz="0" w:space="0" w:color="auto"/>
            <w:right w:val="none" w:sz="0" w:space="0" w:color="auto"/>
          </w:divBdr>
        </w:div>
        <w:div w:id="1033459448">
          <w:marLeft w:val="562"/>
          <w:marRight w:val="0"/>
          <w:marTop w:val="0"/>
          <w:marBottom w:val="0"/>
          <w:divBdr>
            <w:top w:val="none" w:sz="0" w:space="0" w:color="auto"/>
            <w:left w:val="none" w:sz="0" w:space="0" w:color="auto"/>
            <w:bottom w:val="none" w:sz="0" w:space="0" w:color="auto"/>
            <w:right w:val="none" w:sz="0" w:space="0" w:color="auto"/>
          </w:divBdr>
        </w:div>
        <w:div w:id="1304971365">
          <w:marLeft w:val="562"/>
          <w:marRight w:val="0"/>
          <w:marTop w:val="0"/>
          <w:marBottom w:val="0"/>
          <w:divBdr>
            <w:top w:val="none" w:sz="0" w:space="0" w:color="auto"/>
            <w:left w:val="none" w:sz="0" w:space="0" w:color="auto"/>
            <w:bottom w:val="none" w:sz="0" w:space="0" w:color="auto"/>
            <w:right w:val="none" w:sz="0" w:space="0" w:color="auto"/>
          </w:divBdr>
        </w:div>
      </w:divsChild>
    </w:div>
    <w:div w:id="1751583451">
      <w:bodyDiv w:val="1"/>
      <w:marLeft w:val="0"/>
      <w:marRight w:val="0"/>
      <w:marTop w:val="0"/>
      <w:marBottom w:val="0"/>
      <w:divBdr>
        <w:top w:val="none" w:sz="0" w:space="0" w:color="auto"/>
        <w:left w:val="none" w:sz="0" w:space="0" w:color="auto"/>
        <w:bottom w:val="none" w:sz="0" w:space="0" w:color="auto"/>
        <w:right w:val="none" w:sz="0" w:space="0" w:color="auto"/>
      </w:divBdr>
    </w:div>
    <w:div w:id="1758090622">
      <w:bodyDiv w:val="1"/>
      <w:marLeft w:val="0"/>
      <w:marRight w:val="0"/>
      <w:marTop w:val="0"/>
      <w:marBottom w:val="0"/>
      <w:divBdr>
        <w:top w:val="none" w:sz="0" w:space="0" w:color="auto"/>
        <w:left w:val="none" w:sz="0" w:space="0" w:color="auto"/>
        <w:bottom w:val="none" w:sz="0" w:space="0" w:color="auto"/>
        <w:right w:val="none" w:sz="0" w:space="0" w:color="auto"/>
      </w:divBdr>
    </w:div>
    <w:div w:id="1765760834">
      <w:bodyDiv w:val="1"/>
      <w:marLeft w:val="0"/>
      <w:marRight w:val="0"/>
      <w:marTop w:val="0"/>
      <w:marBottom w:val="0"/>
      <w:divBdr>
        <w:top w:val="none" w:sz="0" w:space="0" w:color="auto"/>
        <w:left w:val="none" w:sz="0" w:space="0" w:color="auto"/>
        <w:bottom w:val="none" w:sz="0" w:space="0" w:color="auto"/>
        <w:right w:val="none" w:sz="0" w:space="0" w:color="auto"/>
      </w:divBdr>
    </w:div>
    <w:div w:id="1774548323">
      <w:bodyDiv w:val="1"/>
      <w:marLeft w:val="0"/>
      <w:marRight w:val="0"/>
      <w:marTop w:val="0"/>
      <w:marBottom w:val="0"/>
      <w:divBdr>
        <w:top w:val="none" w:sz="0" w:space="0" w:color="auto"/>
        <w:left w:val="none" w:sz="0" w:space="0" w:color="auto"/>
        <w:bottom w:val="none" w:sz="0" w:space="0" w:color="auto"/>
        <w:right w:val="none" w:sz="0" w:space="0" w:color="auto"/>
      </w:divBdr>
    </w:div>
    <w:div w:id="1799760260">
      <w:bodyDiv w:val="1"/>
      <w:marLeft w:val="0"/>
      <w:marRight w:val="0"/>
      <w:marTop w:val="0"/>
      <w:marBottom w:val="0"/>
      <w:divBdr>
        <w:top w:val="none" w:sz="0" w:space="0" w:color="auto"/>
        <w:left w:val="none" w:sz="0" w:space="0" w:color="auto"/>
        <w:bottom w:val="none" w:sz="0" w:space="0" w:color="auto"/>
        <w:right w:val="none" w:sz="0" w:space="0" w:color="auto"/>
      </w:divBdr>
      <w:divsChild>
        <w:div w:id="1897543572">
          <w:marLeft w:val="360"/>
          <w:marRight w:val="0"/>
          <w:marTop w:val="200"/>
          <w:marBottom w:val="0"/>
          <w:divBdr>
            <w:top w:val="none" w:sz="0" w:space="0" w:color="auto"/>
            <w:left w:val="none" w:sz="0" w:space="0" w:color="auto"/>
            <w:bottom w:val="none" w:sz="0" w:space="0" w:color="auto"/>
            <w:right w:val="none" w:sz="0" w:space="0" w:color="auto"/>
          </w:divBdr>
        </w:div>
        <w:div w:id="1818841745">
          <w:marLeft w:val="360"/>
          <w:marRight w:val="0"/>
          <w:marTop w:val="200"/>
          <w:marBottom w:val="0"/>
          <w:divBdr>
            <w:top w:val="none" w:sz="0" w:space="0" w:color="auto"/>
            <w:left w:val="none" w:sz="0" w:space="0" w:color="auto"/>
            <w:bottom w:val="none" w:sz="0" w:space="0" w:color="auto"/>
            <w:right w:val="none" w:sz="0" w:space="0" w:color="auto"/>
          </w:divBdr>
        </w:div>
        <w:div w:id="475995604">
          <w:marLeft w:val="360"/>
          <w:marRight w:val="0"/>
          <w:marTop w:val="200"/>
          <w:marBottom w:val="0"/>
          <w:divBdr>
            <w:top w:val="none" w:sz="0" w:space="0" w:color="auto"/>
            <w:left w:val="none" w:sz="0" w:space="0" w:color="auto"/>
            <w:bottom w:val="none" w:sz="0" w:space="0" w:color="auto"/>
            <w:right w:val="none" w:sz="0" w:space="0" w:color="auto"/>
          </w:divBdr>
        </w:div>
        <w:div w:id="1601378087">
          <w:marLeft w:val="360"/>
          <w:marRight w:val="0"/>
          <w:marTop w:val="200"/>
          <w:marBottom w:val="0"/>
          <w:divBdr>
            <w:top w:val="none" w:sz="0" w:space="0" w:color="auto"/>
            <w:left w:val="none" w:sz="0" w:space="0" w:color="auto"/>
            <w:bottom w:val="none" w:sz="0" w:space="0" w:color="auto"/>
            <w:right w:val="none" w:sz="0" w:space="0" w:color="auto"/>
          </w:divBdr>
        </w:div>
        <w:div w:id="959262332">
          <w:marLeft w:val="360"/>
          <w:marRight w:val="0"/>
          <w:marTop w:val="200"/>
          <w:marBottom w:val="0"/>
          <w:divBdr>
            <w:top w:val="none" w:sz="0" w:space="0" w:color="auto"/>
            <w:left w:val="none" w:sz="0" w:space="0" w:color="auto"/>
            <w:bottom w:val="none" w:sz="0" w:space="0" w:color="auto"/>
            <w:right w:val="none" w:sz="0" w:space="0" w:color="auto"/>
          </w:divBdr>
        </w:div>
      </w:divsChild>
    </w:div>
    <w:div w:id="1804928464">
      <w:bodyDiv w:val="1"/>
      <w:marLeft w:val="0"/>
      <w:marRight w:val="0"/>
      <w:marTop w:val="0"/>
      <w:marBottom w:val="0"/>
      <w:divBdr>
        <w:top w:val="none" w:sz="0" w:space="0" w:color="auto"/>
        <w:left w:val="none" w:sz="0" w:space="0" w:color="auto"/>
        <w:bottom w:val="none" w:sz="0" w:space="0" w:color="auto"/>
        <w:right w:val="none" w:sz="0" w:space="0" w:color="auto"/>
      </w:divBdr>
      <w:divsChild>
        <w:div w:id="1915042076">
          <w:marLeft w:val="0"/>
          <w:marRight w:val="0"/>
          <w:marTop w:val="0"/>
          <w:marBottom w:val="0"/>
          <w:divBdr>
            <w:top w:val="none" w:sz="0" w:space="0" w:color="auto"/>
            <w:left w:val="none" w:sz="0" w:space="0" w:color="auto"/>
            <w:bottom w:val="none" w:sz="0" w:space="0" w:color="auto"/>
            <w:right w:val="none" w:sz="0" w:space="0" w:color="auto"/>
          </w:divBdr>
          <w:divsChild>
            <w:div w:id="1258904095">
              <w:marLeft w:val="0"/>
              <w:marRight w:val="0"/>
              <w:marTop w:val="0"/>
              <w:marBottom w:val="0"/>
              <w:divBdr>
                <w:top w:val="none" w:sz="0" w:space="0" w:color="auto"/>
                <w:left w:val="none" w:sz="0" w:space="0" w:color="auto"/>
                <w:bottom w:val="none" w:sz="0" w:space="0" w:color="auto"/>
                <w:right w:val="none" w:sz="0" w:space="0" w:color="auto"/>
              </w:divBdr>
              <w:divsChild>
                <w:div w:id="969822265">
                  <w:marLeft w:val="0"/>
                  <w:marRight w:val="0"/>
                  <w:marTop w:val="0"/>
                  <w:marBottom w:val="0"/>
                  <w:divBdr>
                    <w:top w:val="none" w:sz="0" w:space="0" w:color="auto"/>
                    <w:left w:val="none" w:sz="0" w:space="0" w:color="auto"/>
                    <w:bottom w:val="none" w:sz="0" w:space="0" w:color="auto"/>
                    <w:right w:val="none" w:sz="0" w:space="0" w:color="auto"/>
                  </w:divBdr>
                  <w:divsChild>
                    <w:div w:id="48917813">
                      <w:marLeft w:val="0"/>
                      <w:marRight w:val="0"/>
                      <w:marTop w:val="0"/>
                      <w:marBottom w:val="0"/>
                      <w:divBdr>
                        <w:top w:val="none" w:sz="0" w:space="0" w:color="auto"/>
                        <w:left w:val="none" w:sz="0" w:space="0" w:color="auto"/>
                        <w:bottom w:val="none" w:sz="0" w:space="0" w:color="auto"/>
                        <w:right w:val="none" w:sz="0" w:space="0" w:color="auto"/>
                      </w:divBdr>
                      <w:divsChild>
                        <w:div w:id="3858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202282">
          <w:marLeft w:val="0"/>
          <w:marRight w:val="0"/>
          <w:marTop w:val="0"/>
          <w:marBottom w:val="0"/>
          <w:divBdr>
            <w:top w:val="none" w:sz="0" w:space="0" w:color="auto"/>
            <w:left w:val="none" w:sz="0" w:space="0" w:color="auto"/>
            <w:bottom w:val="none" w:sz="0" w:space="0" w:color="auto"/>
            <w:right w:val="none" w:sz="0" w:space="0" w:color="auto"/>
          </w:divBdr>
          <w:divsChild>
            <w:div w:id="1592350006">
              <w:marLeft w:val="0"/>
              <w:marRight w:val="0"/>
              <w:marTop w:val="0"/>
              <w:marBottom w:val="0"/>
              <w:divBdr>
                <w:top w:val="none" w:sz="0" w:space="0" w:color="auto"/>
                <w:left w:val="none" w:sz="0" w:space="0" w:color="auto"/>
                <w:bottom w:val="none" w:sz="0" w:space="0" w:color="auto"/>
                <w:right w:val="none" w:sz="0" w:space="0" w:color="auto"/>
              </w:divBdr>
              <w:divsChild>
                <w:div w:id="392849401">
                  <w:marLeft w:val="0"/>
                  <w:marRight w:val="0"/>
                  <w:marTop w:val="0"/>
                  <w:marBottom w:val="0"/>
                  <w:divBdr>
                    <w:top w:val="single" w:sz="6" w:space="6" w:color="F5F3FF"/>
                    <w:left w:val="single" w:sz="6" w:space="6" w:color="F5F3FF"/>
                    <w:bottom w:val="single" w:sz="6" w:space="6" w:color="F5F3FF"/>
                    <w:right w:val="single" w:sz="6" w:space="6" w:color="F5F3FF"/>
                  </w:divBdr>
                  <w:divsChild>
                    <w:div w:id="1126319022">
                      <w:marLeft w:val="0"/>
                      <w:marRight w:val="0"/>
                      <w:marTop w:val="0"/>
                      <w:marBottom w:val="0"/>
                      <w:divBdr>
                        <w:top w:val="none" w:sz="0" w:space="0" w:color="auto"/>
                        <w:left w:val="none" w:sz="0" w:space="0" w:color="auto"/>
                        <w:bottom w:val="none" w:sz="0" w:space="0" w:color="auto"/>
                        <w:right w:val="none" w:sz="0" w:space="0" w:color="auto"/>
                      </w:divBdr>
                      <w:divsChild>
                        <w:div w:id="1337154105">
                          <w:marLeft w:val="0"/>
                          <w:marRight w:val="0"/>
                          <w:marTop w:val="75"/>
                          <w:marBottom w:val="0"/>
                          <w:divBdr>
                            <w:top w:val="none" w:sz="0" w:space="0" w:color="auto"/>
                            <w:left w:val="none" w:sz="0" w:space="0" w:color="auto"/>
                            <w:bottom w:val="none" w:sz="0" w:space="0" w:color="auto"/>
                            <w:right w:val="none" w:sz="0" w:space="0" w:color="auto"/>
                          </w:divBdr>
                          <w:divsChild>
                            <w:div w:id="280692355">
                              <w:marLeft w:val="0"/>
                              <w:marRight w:val="0"/>
                              <w:marTop w:val="0"/>
                              <w:marBottom w:val="0"/>
                              <w:divBdr>
                                <w:top w:val="none" w:sz="0" w:space="0" w:color="auto"/>
                                <w:left w:val="none" w:sz="0" w:space="0" w:color="auto"/>
                                <w:bottom w:val="none" w:sz="0" w:space="0" w:color="auto"/>
                                <w:right w:val="none" w:sz="0" w:space="0" w:color="auto"/>
                              </w:divBdr>
                            </w:div>
                          </w:divsChild>
                        </w:div>
                        <w:div w:id="146041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963981">
      <w:bodyDiv w:val="1"/>
      <w:marLeft w:val="0"/>
      <w:marRight w:val="0"/>
      <w:marTop w:val="0"/>
      <w:marBottom w:val="0"/>
      <w:divBdr>
        <w:top w:val="none" w:sz="0" w:space="0" w:color="auto"/>
        <w:left w:val="none" w:sz="0" w:space="0" w:color="auto"/>
        <w:bottom w:val="none" w:sz="0" w:space="0" w:color="auto"/>
        <w:right w:val="none" w:sz="0" w:space="0" w:color="auto"/>
      </w:divBdr>
      <w:divsChild>
        <w:div w:id="1161657375">
          <w:marLeft w:val="360"/>
          <w:marRight w:val="0"/>
          <w:marTop w:val="200"/>
          <w:marBottom w:val="0"/>
          <w:divBdr>
            <w:top w:val="none" w:sz="0" w:space="0" w:color="auto"/>
            <w:left w:val="none" w:sz="0" w:space="0" w:color="auto"/>
            <w:bottom w:val="none" w:sz="0" w:space="0" w:color="auto"/>
            <w:right w:val="none" w:sz="0" w:space="0" w:color="auto"/>
          </w:divBdr>
        </w:div>
        <w:div w:id="1804614793">
          <w:marLeft w:val="360"/>
          <w:marRight w:val="0"/>
          <w:marTop w:val="200"/>
          <w:marBottom w:val="0"/>
          <w:divBdr>
            <w:top w:val="none" w:sz="0" w:space="0" w:color="auto"/>
            <w:left w:val="none" w:sz="0" w:space="0" w:color="auto"/>
            <w:bottom w:val="none" w:sz="0" w:space="0" w:color="auto"/>
            <w:right w:val="none" w:sz="0" w:space="0" w:color="auto"/>
          </w:divBdr>
        </w:div>
        <w:div w:id="1834030278">
          <w:marLeft w:val="360"/>
          <w:marRight w:val="0"/>
          <w:marTop w:val="200"/>
          <w:marBottom w:val="0"/>
          <w:divBdr>
            <w:top w:val="none" w:sz="0" w:space="0" w:color="auto"/>
            <w:left w:val="none" w:sz="0" w:space="0" w:color="auto"/>
            <w:bottom w:val="none" w:sz="0" w:space="0" w:color="auto"/>
            <w:right w:val="none" w:sz="0" w:space="0" w:color="auto"/>
          </w:divBdr>
        </w:div>
      </w:divsChild>
    </w:div>
    <w:div w:id="1863089641">
      <w:bodyDiv w:val="1"/>
      <w:marLeft w:val="0"/>
      <w:marRight w:val="0"/>
      <w:marTop w:val="0"/>
      <w:marBottom w:val="0"/>
      <w:divBdr>
        <w:top w:val="none" w:sz="0" w:space="0" w:color="auto"/>
        <w:left w:val="none" w:sz="0" w:space="0" w:color="auto"/>
        <w:bottom w:val="none" w:sz="0" w:space="0" w:color="auto"/>
        <w:right w:val="none" w:sz="0" w:space="0" w:color="auto"/>
      </w:divBdr>
    </w:div>
    <w:div w:id="1866870010">
      <w:bodyDiv w:val="1"/>
      <w:marLeft w:val="0"/>
      <w:marRight w:val="0"/>
      <w:marTop w:val="0"/>
      <w:marBottom w:val="0"/>
      <w:divBdr>
        <w:top w:val="none" w:sz="0" w:space="0" w:color="auto"/>
        <w:left w:val="none" w:sz="0" w:space="0" w:color="auto"/>
        <w:bottom w:val="none" w:sz="0" w:space="0" w:color="auto"/>
        <w:right w:val="none" w:sz="0" w:space="0" w:color="auto"/>
      </w:divBdr>
    </w:div>
    <w:div w:id="1885871346">
      <w:bodyDiv w:val="1"/>
      <w:marLeft w:val="0"/>
      <w:marRight w:val="0"/>
      <w:marTop w:val="0"/>
      <w:marBottom w:val="0"/>
      <w:divBdr>
        <w:top w:val="none" w:sz="0" w:space="0" w:color="auto"/>
        <w:left w:val="none" w:sz="0" w:space="0" w:color="auto"/>
        <w:bottom w:val="none" w:sz="0" w:space="0" w:color="auto"/>
        <w:right w:val="none" w:sz="0" w:space="0" w:color="auto"/>
      </w:divBdr>
    </w:div>
    <w:div w:id="1887984510">
      <w:bodyDiv w:val="1"/>
      <w:marLeft w:val="0"/>
      <w:marRight w:val="0"/>
      <w:marTop w:val="0"/>
      <w:marBottom w:val="0"/>
      <w:divBdr>
        <w:top w:val="none" w:sz="0" w:space="0" w:color="auto"/>
        <w:left w:val="none" w:sz="0" w:space="0" w:color="auto"/>
        <w:bottom w:val="none" w:sz="0" w:space="0" w:color="auto"/>
        <w:right w:val="none" w:sz="0" w:space="0" w:color="auto"/>
      </w:divBdr>
    </w:div>
    <w:div w:id="1899632445">
      <w:bodyDiv w:val="1"/>
      <w:marLeft w:val="0"/>
      <w:marRight w:val="0"/>
      <w:marTop w:val="0"/>
      <w:marBottom w:val="0"/>
      <w:divBdr>
        <w:top w:val="none" w:sz="0" w:space="0" w:color="auto"/>
        <w:left w:val="none" w:sz="0" w:space="0" w:color="auto"/>
        <w:bottom w:val="none" w:sz="0" w:space="0" w:color="auto"/>
        <w:right w:val="none" w:sz="0" w:space="0" w:color="auto"/>
      </w:divBdr>
    </w:div>
    <w:div w:id="1932933083">
      <w:bodyDiv w:val="1"/>
      <w:marLeft w:val="0"/>
      <w:marRight w:val="0"/>
      <w:marTop w:val="0"/>
      <w:marBottom w:val="0"/>
      <w:divBdr>
        <w:top w:val="none" w:sz="0" w:space="0" w:color="auto"/>
        <w:left w:val="none" w:sz="0" w:space="0" w:color="auto"/>
        <w:bottom w:val="none" w:sz="0" w:space="0" w:color="auto"/>
        <w:right w:val="none" w:sz="0" w:space="0" w:color="auto"/>
      </w:divBdr>
    </w:div>
    <w:div w:id="1943143719">
      <w:bodyDiv w:val="1"/>
      <w:marLeft w:val="0"/>
      <w:marRight w:val="0"/>
      <w:marTop w:val="0"/>
      <w:marBottom w:val="0"/>
      <w:divBdr>
        <w:top w:val="none" w:sz="0" w:space="0" w:color="auto"/>
        <w:left w:val="none" w:sz="0" w:space="0" w:color="auto"/>
        <w:bottom w:val="none" w:sz="0" w:space="0" w:color="auto"/>
        <w:right w:val="none" w:sz="0" w:space="0" w:color="auto"/>
      </w:divBdr>
      <w:divsChild>
        <w:div w:id="1948150007">
          <w:marLeft w:val="360"/>
          <w:marRight w:val="0"/>
          <w:marTop w:val="200"/>
          <w:marBottom w:val="0"/>
          <w:divBdr>
            <w:top w:val="none" w:sz="0" w:space="0" w:color="auto"/>
            <w:left w:val="none" w:sz="0" w:space="0" w:color="auto"/>
            <w:bottom w:val="none" w:sz="0" w:space="0" w:color="auto"/>
            <w:right w:val="none" w:sz="0" w:space="0" w:color="auto"/>
          </w:divBdr>
        </w:div>
      </w:divsChild>
    </w:div>
    <w:div w:id="1945648512">
      <w:bodyDiv w:val="1"/>
      <w:marLeft w:val="0"/>
      <w:marRight w:val="0"/>
      <w:marTop w:val="0"/>
      <w:marBottom w:val="0"/>
      <w:divBdr>
        <w:top w:val="none" w:sz="0" w:space="0" w:color="auto"/>
        <w:left w:val="none" w:sz="0" w:space="0" w:color="auto"/>
        <w:bottom w:val="none" w:sz="0" w:space="0" w:color="auto"/>
        <w:right w:val="none" w:sz="0" w:space="0" w:color="auto"/>
      </w:divBdr>
      <w:divsChild>
        <w:div w:id="402332574">
          <w:marLeft w:val="360"/>
          <w:marRight w:val="0"/>
          <w:marTop w:val="200"/>
          <w:marBottom w:val="0"/>
          <w:divBdr>
            <w:top w:val="none" w:sz="0" w:space="0" w:color="auto"/>
            <w:left w:val="none" w:sz="0" w:space="0" w:color="auto"/>
            <w:bottom w:val="none" w:sz="0" w:space="0" w:color="auto"/>
            <w:right w:val="none" w:sz="0" w:space="0" w:color="auto"/>
          </w:divBdr>
        </w:div>
        <w:div w:id="427890889">
          <w:marLeft w:val="360"/>
          <w:marRight w:val="0"/>
          <w:marTop w:val="200"/>
          <w:marBottom w:val="0"/>
          <w:divBdr>
            <w:top w:val="none" w:sz="0" w:space="0" w:color="auto"/>
            <w:left w:val="none" w:sz="0" w:space="0" w:color="auto"/>
            <w:bottom w:val="none" w:sz="0" w:space="0" w:color="auto"/>
            <w:right w:val="none" w:sz="0" w:space="0" w:color="auto"/>
          </w:divBdr>
        </w:div>
        <w:div w:id="1966739355">
          <w:marLeft w:val="360"/>
          <w:marRight w:val="0"/>
          <w:marTop w:val="200"/>
          <w:marBottom w:val="0"/>
          <w:divBdr>
            <w:top w:val="none" w:sz="0" w:space="0" w:color="auto"/>
            <w:left w:val="none" w:sz="0" w:space="0" w:color="auto"/>
            <w:bottom w:val="none" w:sz="0" w:space="0" w:color="auto"/>
            <w:right w:val="none" w:sz="0" w:space="0" w:color="auto"/>
          </w:divBdr>
        </w:div>
        <w:div w:id="773674288">
          <w:marLeft w:val="360"/>
          <w:marRight w:val="0"/>
          <w:marTop w:val="200"/>
          <w:marBottom w:val="0"/>
          <w:divBdr>
            <w:top w:val="none" w:sz="0" w:space="0" w:color="auto"/>
            <w:left w:val="none" w:sz="0" w:space="0" w:color="auto"/>
            <w:bottom w:val="none" w:sz="0" w:space="0" w:color="auto"/>
            <w:right w:val="none" w:sz="0" w:space="0" w:color="auto"/>
          </w:divBdr>
        </w:div>
        <w:div w:id="1245072239">
          <w:marLeft w:val="360"/>
          <w:marRight w:val="0"/>
          <w:marTop w:val="200"/>
          <w:marBottom w:val="0"/>
          <w:divBdr>
            <w:top w:val="none" w:sz="0" w:space="0" w:color="auto"/>
            <w:left w:val="none" w:sz="0" w:space="0" w:color="auto"/>
            <w:bottom w:val="none" w:sz="0" w:space="0" w:color="auto"/>
            <w:right w:val="none" w:sz="0" w:space="0" w:color="auto"/>
          </w:divBdr>
        </w:div>
      </w:divsChild>
    </w:div>
    <w:div w:id="1961184614">
      <w:bodyDiv w:val="1"/>
      <w:marLeft w:val="0"/>
      <w:marRight w:val="0"/>
      <w:marTop w:val="0"/>
      <w:marBottom w:val="0"/>
      <w:divBdr>
        <w:top w:val="none" w:sz="0" w:space="0" w:color="auto"/>
        <w:left w:val="none" w:sz="0" w:space="0" w:color="auto"/>
        <w:bottom w:val="none" w:sz="0" w:space="0" w:color="auto"/>
        <w:right w:val="none" w:sz="0" w:space="0" w:color="auto"/>
      </w:divBdr>
      <w:divsChild>
        <w:div w:id="1410734829">
          <w:marLeft w:val="360"/>
          <w:marRight w:val="0"/>
          <w:marTop w:val="200"/>
          <w:marBottom w:val="0"/>
          <w:divBdr>
            <w:top w:val="none" w:sz="0" w:space="0" w:color="auto"/>
            <w:left w:val="none" w:sz="0" w:space="0" w:color="auto"/>
            <w:bottom w:val="none" w:sz="0" w:space="0" w:color="auto"/>
            <w:right w:val="none" w:sz="0" w:space="0" w:color="auto"/>
          </w:divBdr>
        </w:div>
        <w:div w:id="1406758186">
          <w:marLeft w:val="360"/>
          <w:marRight w:val="0"/>
          <w:marTop w:val="200"/>
          <w:marBottom w:val="0"/>
          <w:divBdr>
            <w:top w:val="none" w:sz="0" w:space="0" w:color="auto"/>
            <w:left w:val="none" w:sz="0" w:space="0" w:color="auto"/>
            <w:bottom w:val="none" w:sz="0" w:space="0" w:color="auto"/>
            <w:right w:val="none" w:sz="0" w:space="0" w:color="auto"/>
          </w:divBdr>
        </w:div>
        <w:div w:id="1314456179">
          <w:marLeft w:val="360"/>
          <w:marRight w:val="0"/>
          <w:marTop w:val="200"/>
          <w:marBottom w:val="0"/>
          <w:divBdr>
            <w:top w:val="none" w:sz="0" w:space="0" w:color="auto"/>
            <w:left w:val="none" w:sz="0" w:space="0" w:color="auto"/>
            <w:bottom w:val="none" w:sz="0" w:space="0" w:color="auto"/>
            <w:right w:val="none" w:sz="0" w:space="0" w:color="auto"/>
          </w:divBdr>
        </w:div>
      </w:divsChild>
    </w:div>
    <w:div w:id="1961257231">
      <w:bodyDiv w:val="1"/>
      <w:marLeft w:val="0"/>
      <w:marRight w:val="0"/>
      <w:marTop w:val="0"/>
      <w:marBottom w:val="0"/>
      <w:divBdr>
        <w:top w:val="none" w:sz="0" w:space="0" w:color="auto"/>
        <w:left w:val="none" w:sz="0" w:space="0" w:color="auto"/>
        <w:bottom w:val="none" w:sz="0" w:space="0" w:color="auto"/>
        <w:right w:val="none" w:sz="0" w:space="0" w:color="auto"/>
      </w:divBdr>
    </w:div>
    <w:div w:id="1983342347">
      <w:bodyDiv w:val="1"/>
      <w:marLeft w:val="0"/>
      <w:marRight w:val="0"/>
      <w:marTop w:val="0"/>
      <w:marBottom w:val="0"/>
      <w:divBdr>
        <w:top w:val="none" w:sz="0" w:space="0" w:color="auto"/>
        <w:left w:val="none" w:sz="0" w:space="0" w:color="auto"/>
        <w:bottom w:val="none" w:sz="0" w:space="0" w:color="auto"/>
        <w:right w:val="none" w:sz="0" w:space="0" w:color="auto"/>
      </w:divBdr>
    </w:div>
    <w:div w:id="1989943071">
      <w:bodyDiv w:val="1"/>
      <w:marLeft w:val="0"/>
      <w:marRight w:val="0"/>
      <w:marTop w:val="0"/>
      <w:marBottom w:val="0"/>
      <w:divBdr>
        <w:top w:val="none" w:sz="0" w:space="0" w:color="auto"/>
        <w:left w:val="none" w:sz="0" w:space="0" w:color="auto"/>
        <w:bottom w:val="none" w:sz="0" w:space="0" w:color="auto"/>
        <w:right w:val="none" w:sz="0" w:space="0" w:color="auto"/>
      </w:divBdr>
      <w:divsChild>
        <w:div w:id="621883664">
          <w:marLeft w:val="0"/>
          <w:marRight w:val="0"/>
          <w:marTop w:val="0"/>
          <w:marBottom w:val="0"/>
          <w:divBdr>
            <w:top w:val="none" w:sz="0" w:space="0" w:color="auto"/>
            <w:left w:val="none" w:sz="0" w:space="0" w:color="auto"/>
            <w:bottom w:val="none" w:sz="0" w:space="0" w:color="auto"/>
            <w:right w:val="none" w:sz="0" w:space="0" w:color="auto"/>
          </w:divBdr>
          <w:divsChild>
            <w:div w:id="128134648">
              <w:marLeft w:val="0"/>
              <w:marRight w:val="0"/>
              <w:marTop w:val="0"/>
              <w:marBottom w:val="0"/>
              <w:divBdr>
                <w:top w:val="none" w:sz="0" w:space="0" w:color="auto"/>
                <w:left w:val="none" w:sz="0" w:space="0" w:color="auto"/>
                <w:bottom w:val="none" w:sz="0" w:space="0" w:color="auto"/>
                <w:right w:val="none" w:sz="0" w:space="0" w:color="auto"/>
              </w:divBdr>
              <w:divsChild>
                <w:div w:id="56250787">
                  <w:marLeft w:val="0"/>
                  <w:marRight w:val="0"/>
                  <w:marTop w:val="0"/>
                  <w:marBottom w:val="0"/>
                  <w:divBdr>
                    <w:top w:val="single" w:sz="6" w:space="6" w:color="F5F3FF"/>
                    <w:left w:val="single" w:sz="6" w:space="6" w:color="F5F3FF"/>
                    <w:bottom w:val="single" w:sz="6" w:space="6" w:color="F5F3FF"/>
                    <w:right w:val="single" w:sz="6" w:space="6" w:color="F5F3FF"/>
                  </w:divBdr>
                  <w:divsChild>
                    <w:div w:id="1449818781">
                      <w:marLeft w:val="0"/>
                      <w:marRight w:val="0"/>
                      <w:marTop w:val="0"/>
                      <w:marBottom w:val="0"/>
                      <w:divBdr>
                        <w:top w:val="none" w:sz="0" w:space="0" w:color="auto"/>
                        <w:left w:val="none" w:sz="0" w:space="0" w:color="auto"/>
                        <w:bottom w:val="none" w:sz="0" w:space="0" w:color="auto"/>
                        <w:right w:val="none" w:sz="0" w:space="0" w:color="auto"/>
                      </w:divBdr>
                      <w:divsChild>
                        <w:div w:id="147934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857825">
          <w:marLeft w:val="0"/>
          <w:marRight w:val="0"/>
          <w:marTop w:val="0"/>
          <w:marBottom w:val="0"/>
          <w:divBdr>
            <w:top w:val="none" w:sz="0" w:space="0" w:color="auto"/>
            <w:left w:val="none" w:sz="0" w:space="0" w:color="auto"/>
            <w:bottom w:val="none" w:sz="0" w:space="0" w:color="auto"/>
            <w:right w:val="none" w:sz="0" w:space="0" w:color="auto"/>
          </w:divBdr>
          <w:divsChild>
            <w:div w:id="412506080">
              <w:marLeft w:val="0"/>
              <w:marRight w:val="0"/>
              <w:marTop w:val="0"/>
              <w:marBottom w:val="0"/>
              <w:divBdr>
                <w:top w:val="none" w:sz="0" w:space="0" w:color="auto"/>
                <w:left w:val="none" w:sz="0" w:space="0" w:color="auto"/>
                <w:bottom w:val="none" w:sz="0" w:space="0" w:color="auto"/>
                <w:right w:val="none" w:sz="0" w:space="0" w:color="auto"/>
              </w:divBdr>
              <w:divsChild>
                <w:div w:id="2053340840">
                  <w:marLeft w:val="0"/>
                  <w:marRight w:val="0"/>
                  <w:marTop w:val="0"/>
                  <w:marBottom w:val="0"/>
                  <w:divBdr>
                    <w:top w:val="none" w:sz="0" w:space="0" w:color="auto"/>
                    <w:left w:val="none" w:sz="0" w:space="0" w:color="auto"/>
                    <w:bottom w:val="none" w:sz="0" w:space="0" w:color="auto"/>
                    <w:right w:val="none" w:sz="0" w:space="0" w:color="auto"/>
                  </w:divBdr>
                  <w:divsChild>
                    <w:div w:id="973410075">
                      <w:marLeft w:val="0"/>
                      <w:marRight w:val="0"/>
                      <w:marTop w:val="0"/>
                      <w:marBottom w:val="0"/>
                      <w:divBdr>
                        <w:top w:val="none" w:sz="0" w:space="0" w:color="auto"/>
                        <w:left w:val="none" w:sz="0" w:space="0" w:color="auto"/>
                        <w:bottom w:val="none" w:sz="0" w:space="0" w:color="auto"/>
                        <w:right w:val="none" w:sz="0" w:space="0" w:color="auto"/>
                      </w:divBdr>
                      <w:divsChild>
                        <w:div w:id="113912580">
                          <w:marLeft w:val="0"/>
                          <w:marRight w:val="0"/>
                          <w:marTop w:val="75"/>
                          <w:marBottom w:val="0"/>
                          <w:divBdr>
                            <w:top w:val="none" w:sz="0" w:space="0" w:color="auto"/>
                            <w:left w:val="none" w:sz="0" w:space="0" w:color="auto"/>
                            <w:bottom w:val="none" w:sz="0" w:space="0" w:color="auto"/>
                            <w:right w:val="none" w:sz="0" w:space="0" w:color="auto"/>
                          </w:divBdr>
                          <w:divsChild>
                            <w:div w:id="1246302189">
                              <w:marLeft w:val="0"/>
                              <w:marRight w:val="0"/>
                              <w:marTop w:val="0"/>
                              <w:marBottom w:val="0"/>
                              <w:divBdr>
                                <w:top w:val="none" w:sz="0" w:space="0" w:color="auto"/>
                                <w:left w:val="none" w:sz="0" w:space="0" w:color="auto"/>
                                <w:bottom w:val="none" w:sz="0" w:space="0" w:color="auto"/>
                                <w:right w:val="none" w:sz="0" w:space="0" w:color="auto"/>
                              </w:divBdr>
                            </w:div>
                          </w:divsChild>
                        </w:div>
                        <w:div w:id="32194496">
                          <w:marLeft w:val="0"/>
                          <w:marRight w:val="0"/>
                          <w:marTop w:val="0"/>
                          <w:marBottom w:val="0"/>
                          <w:divBdr>
                            <w:top w:val="none" w:sz="0" w:space="0" w:color="auto"/>
                            <w:left w:val="none" w:sz="0" w:space="0" w:color="auto"/>
                            <w:bottom w:val="none" w:sz="0" w:space="0" w:color="auto"/>
                            <w:right w:val="none" w:sz="0" w:space="0" w:color="auto"/>
                          </w:divBdr>
                          <w:divsChild>
                            <w:div w:id="1571767664">
                              <w:marLeft w:val="0"/>
                              <w:marRight w:val="0"/>
                              <w:marTop w:val="0"/>
                              <w:marBottom w:val="0"/>
                              <w:divBdr>
                                <w:top w:val="none" w:sz="0" w:space="0" w:color="auto"/>
                                <w:left w:val="none" w:sz="0" w:space="0" w:color="auto"/>
                                <w:bottom w:val="none" w:sz="0" w:space="0" w:color="auto"/>
                                <w:right w:val="none" w:sz="0" w:space="0" w:color="auto"/>
                              </w:divBdr>
                              <w:divsChild>
                                <w:div w:id="1438867762">
                                  <w:marLeft w:val="0"/>
                                  <w:marRight w:val="0"/>
                                  <w:marTop w:val="0"/>
                                  <w:marBottom w:val="0"/>
                                  <w:divBdr>
                                    <w:top w:val="single" w:sz="6" w:space="3" w:color="E4E4E7"/>
                                    <w:left w:val="single" w:sz="6" w:space="3" w:color="E4E4E7"/>
                                    <w:bottom w:val="single" w:sz="6" w:space="3" w:color="E4E4E7"/>
                                    <w:right w:val="single" w:sz="6" w:space="3" w:color="E4E4E7"/>
                                  </w:divBdr>
                                  <w:divsChild>
                                    <w:div w:id="13341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070918">
      <w:bodyDiv w:val="1"/>
      <w:marLeft w:val="0"/>
      <w:marRight w:val="0"/>
      <w:marTop w:val="0"/>
      <w:marBottom w:val="0"/>
      <w:divBdr>
        <w:top w:val="none" w:sz="0" w:space="0" w:color="auto"/>
        <w:left w:val="none" w:sz="0" w:space="0" w:color="auto"/>
        <w:bottom w:val="none" w:sz="0" w:space="0" w:color="auto"/>
        <w:right w:val="none" w:sz="0" w:space="0" w:color="auto"/>
      </w:divBdr>
    </w:div>
    <w:div w:id="2002611848">
      <w:bodyDiv w:val="1"/>
      <w:marLeft w:val="0"/>
      <w:marRight w:val="0"/>
      <w:marTop w:val="0"/>
      <w:marBottom w:val="0"/>
      <w:divBdr>
        <w:top w:val="none" w:sz="0" w:space="0" w:color="auto"/>
        <w:left w:val="none" w:sz="0" w:space="0" w:color="auto"/>
        <w:bottom w:val="none" w:sz="0" w:space="0" w:color="auto"/>
        <w:right w:val="none" w:sz="0" w:space="0" w:color="auto"/>
      </w:divBdr>
      <w:divsChild>
        <w:div w:id="196163648">
          <w:marLeft w:val="360"/>
          <w:marRight w:val="0"/>
          <w:marTop w:val="200"/>
          <w:marBottom w:val="0"/>
          <w:divBdr>
            <w:top w:val="none" w:sz="0" w:space="0" w:color="auto"/>
            <w:left w:val="none" w:sz="0" w:space="0" w:color="auto"/>
            <w:bottom w:val="none" w:sz="0" w:space="0" w:color="auto"/>
            <w:right w:val="none" w:sz="0" w:space="0" w:color="auto"/>
          </w:divBdr>
        </w:div>
        <w:div w:id="1479767909">
          <w:marLeft w:val="360"/>
          <w:marRight w:val="0"/>
          <w:marTop w:val="200"/>
          <w:marBottom w:val="0"/>
          <w:divBdr>
            <w:top w:val="none" w:sz="0" w:space="0" w:color="auto"/>
            <w:left w:val="none" w:sz="0" w:space="0" w:color="auto"/>
            <w:bottom w:val="none" w:sz="0" w:space="0" w:color="auto"/>
            <w:right w:val="none" w:sz="0" w:space="0" w:color="auto"/>
          </w:divBdr>
        </w:div>
        <w:div w:id="381363903">
          <w:marLeft w:val="360"/>
          <w:marRight w:val="0"/>
          <w:marTop w:val="200"/>
          <w:marBottom w:val="0"/>
          <w:divBdr>
            <w:top w:val="none" w:sz="0" w:space="0" w:color="auto"/>
            <w:left w:val="none" w:sz="0" w:space="0" w:color="auto"/>
            <w:bottom w:val="none" w:sz="0" w:space="0" w:color="auto"/>
            <w:right w:val="none" w:sz="0" w:space="0" w:color="auto"/>
          </w:divBdr>
        </w:div>
        <w:div w:id="276176649">
          <w:marLeft w:val="360"/>
          <w:marRight w:val="0"/>
          <w:marTop w:val="200"/>
          <w:marBottom w:val="0"/>
          <w:divBdr>
            <w:top w:val="none" w:sz="0" w:space="0" w:color="auto"/>
            <w:left w:val="none" w:sz="0" w:space="0" w:color="auto"/>
            <w:bottom w:val="none" w:sz="0" w:space="0" w:color="auto"/>
            <w:right w:val="none" w:sz="0" w:space="0" w:color="auto"/>
          </w:divBdr>
        </w:div>
        <w:div w:id="1795096978">
          <w:marLeft w:val="360"/>
          <w:marRight w:val="0"/>
          <w:marTop w:val="200"/>
          <w:marBottom w:val="0"/>
          <w:divBdr>
            <w:top w:val="none" w:sz="0" w:space="0" w:color="auto"/>
            <w:left w:val="none" w:sz="0" w:space="0" w:color="auto"/>
            <w:bottom w:val="none" w:sz="0" w:space="0" w:color="auto"/>
            <w:right w:val="none" w:sz="0" w:space="0" w:color="auto"/>
          </w:divBdr>
        </w:div>
        <w:div w:id="1093940492">
          <w:marLeft w:val="360"/>
          <w:marRight w:val="0"/>
          <w:marTop w:val="200"/>
          <w:marBottom w:val="0"/>
          <w:divBdr>
            <w:top w:val="none" w:sz="0" w:space="0" w:color="auto"/>
            <w:left w:val="none" w:sz="0" w:space="0" w:color="auto"/>
            <w:bottom w:val="none" w:sz="0" w:space="0" w:color="auto"/>
            <w:right w:val="none" w:sz="0" w:space="0" w:color="auto"/>
          </w:divBdr>
        </w:div>
        <w:div w:id="835848966">
          <w:marLeft w:val="360"/>
          <w:marRight w:val="0"/>
          <w:marTop w:val="200"/>
          <w:marBottom w:val="0"/>
          <w:divBdr>
            <w:top w:val="none" w:sz="0" w:space="0" w:color="auto"/>
            <w:left w:val="none" w:sz="0" w:space="0" w:color="auto"/>
            <w:bottom w:val="none" w:sz="0" w:space="0" w:color="auto"/>
            <w:right w:val="none" w:sz="0" w:space="0" w:color="auto"/>
          </w:divBdr>
        </w:div>
      </w:divsChild>
    </w:div>
    <w:div w:id="2004965393">
      <w:bodyDiv w:val="1"/>
      <w:marLeft w:val="0"/>
      <w:marRight w:val="0"/>
      <w:marTop w:val="0"/>
      <w:marBottom w:val="0"/>
      <w:divBdr>
        <w:top w:val="none" w:sz="0" w:space="0" w:color="auto"/>
        <w:left w:val="none" w:sz="0" w:space="0" w:color="auto"/>
        <w:bottom w:val="none" w:sz="0" w:space="0" w:color="auto"/>
        <w:right w:val="none" w:sz="0" w:space="0" w:color="auto"/>
      </w:divBdr>
      <w:divsChild>
        <w:div w:id="301037403">
          <w:marLeft w:val="547"/>
          <w:marRight w:val="0"/>
          <w:marTop w:val="200"/>
          <w:marBottom w:val="0"/>
          <w:divBdr>
            <w:top w:val="none" w:sz="0" w:space="0" w:color="auto"/>
            <w:left w:val="none" w:sz="0" w:space="0" w:color="auto"/>
            <w:bottom w:val="none" w:sz="0" w:space="0" w:color="auto"/>
            <w:right w:val="none" w:sz="0" w:space="0" w:color="auto"/>
          </w:divBdr>
        </w:div>
        <w:div w:id="1349021026">
          <w:marLeft w:val="547"/>
          <w:marRight w:val="0"/>
          <w:marTop w:val="200"/>
          <w:marBottom w:val="0"/>
          <w:divBdr>
            <w:top w:val="none" w:sz="0" w:space="0" w:color="auto"/>
            <w:left w:val="none" w:sz="0" w:space="0" w:color="auto"/>
            <w:bottom w:val="none" w:sz="0" w:space="0" w:color="auto"/>
            <w:right w:val="none" w:sz="0" w:space="0" w:color="auto"/>
          </w:divBdr>
        </w:div>
        <w:div w:id="1017004610">
          <w:marLeft w:val="547"/>
          <w:marRight w:val="0"/>
          <w:marTop w:val="200"/>
          <w:marBottom w:val="0"/>
          <w:divBdr>
            <w:top w:val="none" w:sz="0" w:space="0" w:color="auto"/>
            <w:left w:val="none" w:sz="0" w:space="0" w:color="auto"/>
            <w:bottom w:val="none" w:sz="0" w:space="0" w:color="auto"/>
            <w:right w:val="none" w:sz="0" w:space="0" w:color="auto"/>
          </w:divBdr>
        </w:div>
        <w:div w:id="1285388408">
          <w:marLeft w:val="547"/>
          <w:marRight w:val="0"/>
          <w:marTop w:val="200"/>
          <w:marBottom w:val="0"/>
          <w:divBdr>
            <w:top w:val="none" w:sz="0" w:space="0" w:color="auto"/>
            <w:left w:val="none" w:sz="0" w:space="0" w:color="auto"/>
            <w:bottom w:val="none" w:sz="0" w:space="0" w:color="auto"/>
            <w:right w:val="none" w:sz="0" w:space="0" w:color="auto"/>
          </w:divBdr>
        </w:div>
        <w:div w:id="991911809">
          <w:marLeft w:val="547"/>
          <w:marRight w:val="0"/>
          <w:marTop w:val="200"/>
          <w:marBottom w:val="0"/>
          <w:divBdr>
            <w:top w:val="none" w:sz="0" w:space="0" w:color="auto"/>
            <w:left w:val="none" w:sz="0" w:space="0" w:color="auto"/>
            <w:bottom w:val="none" w:sz="0" w:space="0" w:color="auto"/>
            <w:right w:val="none" w:sz="0" w:space="0" w:color="auto"/>
          </w:divBdr>
        </w:div>
      </w:divsChild>
    </w:div>
    <w:div w:id="2023047954">
      <w:bodyDiv w:val="1"/>
      <w:marLeft w:val="0"/>
      <w:marRight w:val="0"/>
      <w:marTop w:val="0"/>
      <w:marBottom w:val="0"/>
      <w:divBdr>
        <w:top w:val="none" w:sz="0" w:space="0" w:color="auto"/>
        <w:left w:val="none" w:sz="0" w:space="0" w:color="auto"/>
        <w:bottom w:val="none" w:sz="0" w:space="0" w:color="auto"/>
        <w:right w:val="none" w:sz="0" w:space="0" w:color="auto"/>
      </w:divBdr>
      <w:divsChild>
        <w:div w:id="622886291">
          <w:marLeft w:val="0"/>
          <w:marRight w:val="0"/>
          <w:marTop w:val="0"/>
          <w:marBottom w:val="0"/>
          <w:divBdr>
            <w:top w:val="single" w:sz="2" w:space="0" w:color="E5E7EB"/>
            <w:left w:val="single" w:sz="2" w:space="0" w:color="E5E7EB"/>
            <w:bottom w:val="single" w:sz="2" w:space="0" w:color="E5E7EB"/>
            <w:right w:val="single" w:sz="2" w:space="0" w:color="E5E7EB"/>
          </w:divBdr>
          <w:divsChild>
            <w:div w:id="1390180338">
              <w:marLeft w:val="0"/>
              <w:marRight w:val="0"/>
              <w:marTop w:val="0"/>
              <w:marBottom w:val="0"/>
              <w:divBdr>
                <w:top w:val="single" w:sz="2" w:space="0" w:color="E5E7EB"/>
                <w:left w:val="single" w:sz="2" w:space="0" w:color="E5E7EB"/>
                <w:bottom w:val="single" w:sz="2" w:space="0" w:color="E5E7EB"/>
                <w:right w:val="single" w:sz="2" w:space="0" w:color="E5E7EB"/>
              </w:divBdr>
              <w:divsChild>
                <w:div w:id="1412043222">
                  <w:marLeft w:val="0"/>
                  <w:marRight w:val="0"/>
                  <w:marTop w:val="0"/>
                  <w:marBottom w:val="0"/>
                  <w:divBdr>
                    <w:top w:val="single" w:sz="6" w:space="0" w:color="auto"/>
                    <w:left w:val="single" w:sz="6" w:space="0" w:color="auto"/>
                    <w:bottom w:val="single" w:sz="6" w:space="0" w:color="auto"/>
                    <w:right w:val="single" w:sz="6" w:space="0" w:color="auto"/>
                  </w:divBdr>
                  <w:divsChild>
                    <w:div w:id="1522665388">
                      <w:marLeft w:val="0"/>
                      <w:marRight w:val="0"/>
                      <w:marTop w:val="0"/>
                      <w:marBottom w:val="0"/>
                      <w:divBdr>
                        <w:top w:val="single" w:sz="2" w:space="0" w:color="E5E7EB"/>
                        <w:left w:val="single" w:sz="2" w:space="0" w:color="E5E7EB"/>
                        <w:bottom w:val="single" w:sz="2" w:space="0" w:color="E5E7EB"/>
                        <w:right w:val="single" w:sz="2" w:space="0" w:color="E5E7EB"/>
                      </w:divBdr>
                      <w:divsChild>
                        <w:div w:id="18524496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03106932">
          <w:marLeft w:val="0"/>
          <w:marRight w:val="0"/>
          <w:marTop w:val="0"/>
          <w:marBottom w:val="0"/>
          <w:divBdr>
            <w:top w:val="single" w:sz="2" w:space="0" w:color="E5E7EB"/>
            <w:left w:val="single" w:sz="2" w:space="0" w:color="E5E7EB"/>
            <w:bottom w:val="single" w:sz="2" w:space="0" w:color="E5E7EB"/>
            <w:right w:val="single" w:sz="2" w:space="0" w:color="E5E7EB"/>
          </w:divBdr>
          <w:divsChild>
            <w:div w:id="1046100417">
              <w:marLeft w:val="0"/>
              <w:marRight w:val="0"/>
              <w:marTop w:val="0"/>
              <w:marBottom w:val="0"/>
              <w:divBdr>
                <w:top w:val="single" w:sz="2" w:space="0" w:color="E5E7EB"/>
                <w:left w:val="single" w:sz="2" w:space="0" w:color="E5E7EB"/>
                <w:bottom w:val="single" w:sz="2" w:space="0" w:color="E5E7EB"/>
                <w:right w:val="single" w:sz="2" w:space="0" w:color="E5E7EB"/>
              </w:divBdr>
              <w:divsChild>
                <w:div w:id="1576282380">
                  <w:marLeft w:val="0"/>
                  <w:marRight w:val="0"/>
                  <w:marTop w:val="0"/>
                  <w:marBottom w:val="0"/>
                  <w:divBdr>
                    <w:top w:val="single" w:sz="6" w:space="0" w:color="auto"/>
                    <w:left w:val="single" w:sz="6" w:space="0" w:color="auto"/>
                    <w:bottom w:val="single" w:sz="6" w:space="0" w:color="auto"/>
                    <w:right w:val="single" w:sz="6" w:space="0" w:color="auto"/>
                  </w:divBdr>
                  <w:divsChild>
                    <w:div w:id="76634054">
                      <w:marLeft w:val="0"/>
                      <w:marRight w:val="0"/>
                      <w:marTop w:val="0"/>
                      <w:marBottom w:val="0"/>
                      <w:divBdr>
                        <w:top w:val="single" w:sz="2" w:space="0" w:color="E5E7EB"/>
                        <w:left w:val="single" w:sz="2" w:space="0" w:color="E5E7EB"/>
                        <w:bottom w:val="single" w:sz="2" w:space="0" w:color="E5E7EB"/>
                        <w:right w:val="single" w:sz="2" w:space="0" w:color="E5E7EB"/>
                      </w:divBdr>
                      <w:divsChild>
                        <w:div w:id="1006521677">
                          <w:marLeft w:val="0"/>
                          <w:marRight w:val="0"/>
                          <w:marTop w:val="75"/>
                          <w:marBottom w:val="0"/>
                          <w:divBdr>
                            <w:top w:val="single" w:sz="2" w:space="0" w:color="E5E7EB"/>
                            <w:left w:val="single" w:sz="2" w:space="0" w:color="E5E7EB"/>
                            <w:bottom w:val="single" w:sz="2" w:space="0" w:color="E5E7EB"/>
                            <w:right w:val="single" w:sz="2" w:space="0" w:color="E5E7EB"/>
                          </w:divBdr>
                          <w:divsChild>
                            <w:div w:id="667951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3436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36541835">
      <w:bodyDiv w:val="1"/>
      <w:marLeft w:val="0"/>
      <w:marRight w:val="0"/>
      <w:marTop w:val="0"/>
      <w:marBottom w:val="0"/>
      <w:divBdr>
        <w:top w:val="none" w:sz="0" w:space="0" w:color="auto"/>
        <w:left w:val="none" w:sz="0" w:space="0" w:color="auto"/>
        <w:bottom w:val="none" w:sz="0" w:space="0" w:color="auto"/>
        <w:right w:val="none" w:sz="0" w:space="0" w:color="auto"/>
      </w:divBdr>
      <w:divsChild>
        <w:div w:id="1847087868">
          <w:marLeft w:val="0"/>
          <w:marRight w:val="0"/>
          <w:marTop w:val="0"/>
          <w:marBottom w:val="0"/>
          <w:divBdr>
            <w:top w:val="none" w:sz="0" w:space="0" w:color="auto"/>
            <w:left w:val="none" w:sz="0" w:space="0" w:color="auto"/>
            <w:bottom w:val="none" w:sz="0" w:space="0" w:color="auto"/>
            <w:right w:val="none" w:sz="0" w:space="0" w:color="auto"/>
          </w:divBdr>
          <w:divsChild>
            <w:div w:id="454253030">
              <w:marLeft w:val="0"/>
              <w:marRight w:val="0"/>
              <w:marTop w:val="0"/>
              <w:marBottom w:val="0"/>
              <w:divBdr>
                <w:top w:val="none" w:sz="0" w:space="0" w:color="auto"/>
                <w:left w:val="none" w:sz="0" w:space="0" w:color="auto"/>
                <w:bottom w:val="none" w:sz="0" w:space="0" w:color="auto"/>
                <w:right w:val="none" w:sz="0" w:space="0" w:color="auto"/>
              </w:divBdr>
              <w:divsChild>
                <w:div w:id="1582325123">
                  <w:marLeft w:val="0"/>
                  <w:marRight w:val="0"/>
                  <w:marTop w:val="0"/>
                  <w:marBottom w:val="0"/>
                  <w:divBdr>
                    <w:top w:val="single" w:sz="6" w:space="6" w:color="F5F3FF"/>
                    <w:left w:val="single" w:sz="6" w:space="6" w:color="F5F3FF"/>
                    <w:bottom w:val="single" w:sz="6" w:space="6" w:color="F5F3FF"/>
                    <w:right w:val="single" w:sz="6" w:space="6" w:color="F5F3FF"/>
                  </w:divBdr>
                  <w:divsChild>
                    <w:div w:id="484904980">
                      <w:marLeft w:val="0"/>
                      <w:marRight w:val="0"/>
                      <w:marTop w:val="0"/>
                      <w:marBottom w:val="0"/>
                      <w:divBdr>
                        <w:top w:val="none" w:sz="0" w:space="0" w:color="auto"/>
                        <w:left w:val="none" w:sz="0" w:space="0" w:color="auto"/>
                        <w:bottom w:val="none" w:sz="0" w:space="0" w:color="auto"/>
                        <w:right w:val="none" w:sz="0" w:space="0" w:color="auto"/>
                      </w:divBdr>
                      <w:divsChild>
                        <w:div w:id="1644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24424">
          <w:marLeft w:val="0"/>
          <w:marRight w:val="0"/>
          <w:marTop w:val="0"/>
          <w:marBottom w:val="0"/>
          <w:divBdr>
            <w:top w:val="none" w:sz="0" w:space="0" w:color="auto"/>
            <w:left w:val="none" w:sz="0" w:space="0" w:color="auto"/>
            <w:bottom w:val="none" w:sz="0" w:space="0" w:color="auto"/>
            <w:right w:val="none" w:sz="0" w:space="0" w:color="auto"/>
          </w:divBdr>
          <w:divsChild>
            <w:div w:id="520363301">
              <w:marLeft w:val="0"/>
              <w:marRight w:val="0"/>
              <w:marTop w:val="0"/>
              <w:marBottom w:val="0"/>
              <w:divBdr>
                <w:top w:val="none" w:sz="0" w:space="0" w:color="auto"/>
                <w:left w:val="none" w:sz="0" w:space="0" w:color="auto"/>
                <w:bottom w:val="none" w:sz="0" w:space="0" w:color="auto"/>
                <w:right w:val="none" w:sz="0" w:space="0" w:color="auto"/>
              </w:divBdr>
              <w:divsChild>
                <w:div w:id="1031611966">
                  <w:marLeft w:val="0"/>
                  <w:marRight w:val="0"/>
                  <w:marTop w:val="0"/>
                  <w:marBottom w:val="0"/>
                  <w:divBdr>
                    <w:top w:val="none" w:sz="0" w:space="0" w:color="auto"/>
                    <w:left w:val="none" w:sz="0" w:space="0" w:color="auto"/>
                    <w:bottom w:val="none" w:sz="0" w:space="0" w:color="auto"/>
                    <w:right w:val="none" w:sz="0" w:space="0" w:color="auto"/>
                  </w:divBdr>
                  <w:divsChild>
                    <w:div w:id="2129202168">
                      <w:marLeft w:val="0"/>
                      <w:marRight w:val="0"/>
                      <w:marTop w:val="0"/>
                      <w:marBottom w:val="0"/>
                      <w:divBdr>
                        <w:top w:val="none" w:sz="0" w:space="0" w:color="auto"/>
                        <w:left w:val="none" w:sz="0" w:space="0" w:color="auto"/>
                        <w:bottom w:val="none" w:sz="0" w:space="0" w:color="auto"/>
                        <w:right w:val="none" w:sz="0" w:space="0" w:color="auto"/>
                      </w:divBdr>
                      <w:divsChild>
                        <w:div w:id="1810242447">
                          <w:marLeft w:val="0"/>
                          <w:marRight w:val="0"/>
                          <w:marTop w:val="75"/>
                          <w:marBottom w:val="0"/>
                          <w:divBdr>
                            <w:top w:val="none" w:sz="0" w:space="0" w:color="auto"/>
                            <w:left w:val="none" w:sz="0" w:space="0" w:color="auto"/>
                            <w:bottom w:val="none" w:sz="0" w:space="0" w:color="auto"/>
                            <w:right w:val="none" w:sz="0" w:space="0" w:color="auto"/>
                          </w:divBdr>
                          <w:divsChild>
                            <w:div w:id="523640393">
                              <w:marLeft w:val="0"/>
                              <w:marRight w:val="0"/>
                              <w:marTop w:val="0"/>
                              <w:marBottom w:val="0"/>
                              <w:divBdr>
                                <w:top w:val="none" w:sz="0" w:space="0" w:color="auto"/>
                                <w:left w:val="none" w:sz="0" w:space="0" w:color="auto"/>
                                <w:bottom w:val="none" w:sz="0" w:space="0" w:color="auto"/>
                                <w:right w:val="none" w:sz="0" w:space="0" w:color="auto"/>
                              </w:divBdr>
                            </w:div>
                          </w:divsChild>
                        </w:div>
                        <w:div w:id="1747144483">
                          <w:marLeft w:val="0"/>
                          <w:marRight w:val="0"/>
                          <w:marTop w:val="0"/>
                          <w:marBottom w:val="0"/>
                          <w:divBdr>
                            <w:top w:val="none" w:sz="0" w:space="0" w:color="auto"/>
                            <w:left w:val="none" w:sz="0" w:space="0" w:color="auto"/>
                            <w:bottom w:val="none" w:sz="0" w:space="0" w:color="auto"/>
                            <w:right w:val="none" w:sz="0" w:space="0" w:color="auto"/>
                          </w:divBdr>
                          <w:divsChild>
                            <w:div w:id="313920979">
                              <w:marLeft w:val="0"/>
                              <w:marRight w:val="0"/>
                              <w:marTop w:val="0"/>
                              <w:marBottom w:val="0"/>
                              <w:divBdr>
                                <w:top w:val="none" w:sz="0" w:space="0" w:color="auto"/>
                                <w:left w:val="none" w:sz="0" w:space="0" w:color="auto"/>
                                <w:bottom w:val="none" w:sz="0" w:space="0" w:color="auto"/>
                                <w:right w:val="none" w:sz="0" w:space="0" w:color="auto"/>
                              </w:divBdr>
                              <w:divsChild>
                                <w:div w:id="1363241411">
                                  <w:marLeft w:val="0"/>
                                  <w:marRight w:val="0"/>
                                  <w:marTop w:val="0"/>
                                  <w:marBottom w:val="0"/>
                                  <w:divBdr>
                                    <w:top w:val="single" w:sz="6" w:space="3" w:color="E4E4E7"/>
                                    <w:left w:val="single" w:sz="6" w:space="3" w:color="E4E4E7"/>
                                    <w:bottom w:val="single" w:sz="6" w:space="3" w:color="E4E4E7"/>
                                    <w:right w:val="single" w:sz="6" w:space="3" w:color="E4E4E7"/>
                                  </w:divBdr>
                                  <w:divsChild>
                                    <w:div w:id="155392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005910">
      <w:bodyDiv w:val="1"/>
      <w:marLeft w:val="0"/>
      <w:marRight w:val="0"/>
      <w:marTop w:val="0"/>
      <w:marBottom w:val="0"/>
      <w:divBdr>
        <w:top w:val="none" w:sz="0" w:space="0" w:color="auto"/>
        <w:left w:val="none" w:sz="0" w:space="0" w:color="auto"/>
        <w:bottom w:val="none" w:sz="0" w:space="0" w:color="auto"/>
        <w:right w:val="none" w:sz="0" w:space="0" w:color="auto"/>
      </w:divBdr>
    </w:div>
    <w:div w:id="2076005490">
      <w:bodyDiv w:val="1"/>
      <w:marLeft w:val="0"/>
      <w:marRight w:val="0"/>
      <w:marTop w:val="0"/>
      <w:marBottom w:val="0"/>
      <w:divBdr>
        <w:top w:val="none" w:sz="0" w:space="0" w:color="auto"/>
        <w:left w:val="none" w:sz="0" w:space="0" w:color="auto"/>
        <w:bottom w:val="none" w:sz="0" w:space="0" w:color="auto"/>
        <w:right w:val="none" w:sz="0" w:space="0" w:color="auto"/>
      </w:divBdr>
    </w:div>
    <w:div w:id="2077361682">
      <w:bodyDiv w:val="1"/>
      <w:marLeft w:val="0"/>
      <w:marRight w:val="0"/>
      <w:marTop w:val="0"/>
      <w:marBottom w:val="0"/>
      <w:divBdr>
        <w:top w:val="none" w:sz="0" w:space="0" w:color="auto"/>
        <w:left w:val="none" w:sz="0" w:space="0" w:color="auto"/>
        <w:bottom w:val="none" w:sz="0" w:space="0" w:color="auto"/>
        <w:right w:val="none" w:sz="0" w:space="0" w:color="auto"/>
      </w:divBdr>
    </w:div>
    <w:div w:id="2099784336">
      <w:bodyDiv w:val="1"/>
      <w:marLeft w:val="0"/>
      <w:marRight w:val="0"/>
      <w:marTop w:val="0"/>
      <w:marBottom w:val="0"/>
      <w:divBdr>
        <w:top w:val="none" w:sz="0" w:space="0" w:color="auto"/>
        <w:left w:val="none" w:sz="0" w:space="0" w:color="auto"/>
        <w:bottom w:val="none" w:sz="0" w:space="0" w:color="auto"/>
        <w:right w:val="none" w:sz="0" w:space="0" w:color="auto"/>
      </w:divBdr>
      <w:divsChild>
        <w:div w:id="1021469852">
          <w:marLeft w:val="547"/>
          <w:marRight w:val="0"/>
          <w:marTop w:val="0"/>
          <w:marBottom w:val="0"/>
          <w:divBdr>
            <w:top w:val="none" w:sz="0" w:space="0" w:color="auto"/>
            <w:left w:val="none" w:sz="0" w:space="0" w:color="auto"/>
            <w:bottom w:val="none" w:sz="0" w:space="0" w:color="auto"/>
            <w:right w:val="none" w:sz="0" w:space="0" w:color="auto"/>
          </w:divBdr>
        </w:div>
        <w:div w:id="1278878293">
          <w:marLeft w:val="547"/>
          <w:marRight w:val="0"/>
          <w:marTop w:val="0"/>
          <w:marBottom w:val="0"/>
          <w:divBdr>
            <w:top w:val="none" w:sz="0" w:space="0" w:color="auto"/>
            <w:left w:val="none" w:sz="0" w:space="0" w:color="auto"/>
            <w:bottom w:val="none" w:sz="0" w:space="0" w:color="auto"/>
            <w:right w:val="none" w:sz="0" w:space="0" w:color="auto"/>
          </w:divBdr>
        </w:div>
        <w:div w:id="1843545827">
          <w:marLeft w:val="547"/>
          <w:marRight w:val="0"/>
          <w:marTop w:val="0"/>
          <w:marBottom w:val="0"/>
          <w:divBdr>
            <w:top w:val="none" w:sz="0" w:space="0" w:color="auto"/>
            <w:left w:val="none" w:sz="0" w:space="0" w:color="auto"/>
            <w:bottom w:val="none" w:sz="0" w:space="0" w:color="auto"/>
            <w:right w:val="none" w:sz="0" w:space="0" w:color="auto"/>
          </w:divBdr>
        </w:div>
        <w:div w:id="34619961">
          <w:marLeft w:val="547"/>
          <w:marRight w:val="0"/>
          <w:marTop w:val="0"/>
          <w:marBottom w:val="0"/>
          <w:divBdr>
            <w:top w:val="none" w:sz="0" w:space="0" w:color="auto"/>
            <w:left w:val="none" w:sz="0" w:space="0" w:color="auto"/>
            <w:bottom w:val="none" w:sz="0" w:space="0" w:color="auto"/>
            <w:right w:val="none" w:sz="0" w:space="0" w:color="auto"/>
          </w:divBdr>
        </w:div>
        <w:div w:id="1609660000">
          <w:marLeft w:val="547"/>
          <w:marRight w:val="0"/>
          <w:marTop w:val="0"/>
          <w:marBottom w:val="0"/>
          <w:divBdr>
            <w:top w:val="none" w:sz="0" w:space="0" w:color="auto"/>
            <w:left w:val="none" w:sz="0" w:space="0" w:color="auto"/>
            <w:bottom w:val="none" w:sz="0" w:space="0" w:color="auto"/>
            <w:right w:val="none" w:sz="0" w:space="0" w:color="auto"/>
          </w:divBdr>
        </w:div>
      </w:divsChild>
    </w:div>
    <w:div w:id="2133860988">
      <w:bodyDiv w:val="1"/>
      <w:marLeft w:val="0"/>
      <w:marRight w:val="0"/>
      <w:marTop w:val="0"/>
      <w:marBottom w:val="0"/>
      <w:divBdr>
        <w:top w:val="none" w:sz="0" w:space="0" w:color="auto"/>
        <w:left w:val="none" w:sz="0" w:space="0" w:color="auto"/>
        <w:bottom w:val="none" w:sz="0" w:space="0" w:color="auto"/>
        <w:right w:val="none" w:sz="0" w:space="0" w:color="auto"/>
      </w:divBdr>
      <w:divsChild>
        <w:div w:id="1956056398">
          <w:marLeft w:val="360"/>
          <w:marRight w:val="0"/>
          <w:marTop w:val="200"/>
          <w:marBottom w:val="0"/>
          <w:divBdr>
            <w:top w:val="none" w:sz="0" w:space="0" w:color="auto"/>
            <w:left w:val="none" w:sz="0" w:space="0" w:color="auto"/>
            <w:bottom w:val="none" w:sz="0" w:space="0" w:color="auto"/>
            <w:right w:val="none" w:sz="0" w:space="0" w:color="auto"/>
          </w:divBdr>
        </w:div>
      </w:divsChild>
    </w:div>
    <w:div w:id="2141536455">
      <w:bodyDiv w:val="1"/>
      <w:marLeft w:val="0"/>
      <w:marRight w:val="0"/>
      <w:marTop w:val="0"/>
      <w:marBottom w:val="0"/>
      <w:divBdr>
        <w:top w:val="none" w:sz="0" w:space="0" w:color="auto"/>
        <w:left w:val="none" w:sz="0" w:space="0" w:color="auto"/>
        <w:bottom w:val="none" w:sz="0" w:space="0" w:color="auto"/>
        <w:right w:val="none" w:sz="0" w:space="0" w:color="auto"/>
      </w:divBdr>
      <w:divsChild>
        <w:div w:id="684018537">
          <w:marLeft w:val="547"/>
          <w:marRight w:val="0"/>
          <w:marTop w:val="200"/>
          <w:marBottom w:val="0"/>
          <w:divBdr>
            <w:top w:val="none" w:sz="0" w:space="0" w:color="auto"/>
            <w:left w:val="none" w:sz="0" w:space="0" w:color="auto"/>
            <w:bottom w:val="none" w:sz="0" w:space="0" w:color="auto"/>
            <w:right w:val="none" w:sz="0" w:space="0" w:color="auto"/>
          </w:divBdr>
        </w:div>
        <w:div w:id="1377663645">
          <w:marLeft w:val="547"/>
          <w:marRight w:val="0"/>
          <w:marTop w:val="200"/>
          <w:marBottom w:val="0"/>
          <w:divBdr>
            <w:top w:val="none" w:sz="0" w:space="0" w:color="auto"/>
            <w:left w:val="none" w:sz="0" w:space="0" w:color="auto"/>
            <w:bottom w:val="none" w:sz="0" w:space="0" w:color="auto"/>
            <w:right w:val="none" w:sz="0" w:space="0" w:color="auto"/>
          </w:divBdr>
        </w:div>
        <w:div w:id="1164400130">
          <w:marLeft w:val="547"/>
          <w:marRight w:val="0"/>
          <w:marTop w:val="200"/>
          <w:marBottom w:val="0"/>
          <w:divBdr>
            <w:top w:val="none" w:sz="0" w:space="0" w:color="auto"/>
            <w:left w:val="none" w:sz="0" w:space="0" w:color="auto"/>
            <w:bottom w:val="none" w:sz="0" w:space="0" w:color="auto"/>
            <w:right w:val="none" w:sz="0" w:space="0" w:color="auto"/>
          </w:divBdr>
        </w:div>
        <w:div w:id="1109082322">
          <w:marLeft w:val="547"/>
          <w:marRight w:val="0"/>
          <w:marTop w:val="200"/>
          <w:marBottom w:val="0"/>
          <w:divBdr>
            <w:top w:val="none" w:sz="0" w:space="0" w:color="auto"/>
            <w:left w:val="none" w:sz="0" w:space="0" w:color="auto"/>
            <w:bottom w:val="none" w:sz="0" w:space="0" w:color="auto"/>
            <w:right w:val="none" w:sz="0" w:space="0" w:color="auto"/>
          </w:divBdr>
        </w:div>
        <w:div w:id="702247993">
          <w:marLeft w:val="547"/>
          <w:marRight w:val="0"/>
          <w:marTop w:val="200"/>
          <w:marBottom w:val="0"/>
          <w:divBdr>
            <w:top w:val="none" w:sz="0" w:space="0" w:color="auto"/>
            <w:left w:val="none" w:sz="0" w:space="0" w:color="auto"/>
            <w:bottom w:val="none" w:sz="0" w:space="0" w:color="auto"/>
            <w:right w:val="none" w:sz="0" w:space="0" w:color="auto"/>
          </w:divBdr>
        </w:div>
        <w:div w:id="84189055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87d29d-9b85-47b5-a1d1-fa25f63d522b" xsi:nil="true"/>
    <lcf76f155ced4ddcb4097134ff3c332f xmlns="e61f764c-0a04-487e-986d-5333bd60b8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98CA436BD1494DBB7A984C2A52B5BA" ma:contentTypeVersion="15" ma:contentTypeDescription="Create a new document." ma:contentTypeScope="" ma:versionID="fb4acf680a2dd3672c16b3a4840034d1">
  <xsd:schema xmlns:xsd="http://www.w3.org/2001/XMLSchema" xmlns:xs="http://www.w3.org/2001/XMLSchema" xmlns:p="http://schemas.microsoft.com/office/2006/metadata/properties" xmlns:ns2="e61f764c-0a04-487e-986d-5333bd60b83e" xmlns:ns3="9587d29d-9b85-47b5-a1d1-fa25f63d522b" targetNamespace="http://schemas.microsoft.com/office/2006/metadata/properties" ma:root="true" ma:fieldsID="e93890a51912f17e5f9be0745ed1dbc1" ns2:_="" ns3:_="">
    <xsd:import namespace="e61f764c-0a04-487e-986d-5333bd60b83e"/>
    <xsd:import namespace="9587d29d-9b85-47b5-a1d1-fa25f63d52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f764c-0a04-487e-986d-5333bd60b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5127f4-b5ca-4aff-9e25-850b265880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87d29d-9b85-47b5-a1d1-fa25f63d52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c2d8e5-a5b1-4915-b00e-52ccf530b5bf}" ma:internalName="TaxCatchAll" ma:showField="CatchAllData" ma:web="9587d29d-9b85-47b5-a1d1-fa25f63d522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D6B3A4-617B-4F9A-9EA1-E8FBE335C612}">
  <ds:schemaRefs>
    <ds:schemaRef ds:uri="http://schemas.microsoft.com/office/2006/metadata/properties"/>
    <ds:schemaRef ds:uri="http://schemas.microsoft.com/office/infopath/2007/PartnerControls"/>
    <ds:schemaRef ds:uri="9587d29d-9b85-47b5-a1d1-fa25f63d522b"/>
    <ds:schemaRef ds:uri="e61f764c-0a04-487e-986d-5333bd60b83e"/>
  </ds:schemaRefs>
</ds:datastoreItem>
</file>

<file path=customXml/itemProps2.xml><?xml version="1.0" encoding="utf-8"?>
<ds:datastoreItem xmlns:ds="http://schemas.openxmlformats.org/officeDocument/2006/customXml" ds:itemID="{9200CBE4-5A4E-44FF-87FC-260F683FA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f764c-0a04-487e-986d-5333bd60b83e"/>
    <ds:schemaRef ds:uri="9587d29d-9b85-47b5-a1d1-fa25f63d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customXml/itemProps4.xml><?xml version="1.0" encoding="utf-8"?>
<ds:datastoreItem xmlns:ds="http://schemas.openxmlformats.org/officeDocument/2006/customXml" ds:itemID="{A3DD052E-116D-4644-8ECD-B7C8C721A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1231</Words>
  <Characters>7019</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Louise Gatley</dc:creator>
  <cp:keywords/>
  <dc:description/>
  <cp:lastModifiedBy>Jess Bibby</cp:lastModifiedBy>
  <cp:revision>2</cp:revision>
  <cp:lastPrinted>2022-06-09T11:49:00Z</cp:lastPrinted>
  <dcterms:created xsi:type="dcterms:W3CDTF">2026-08-11T15:35:00Z</dcterms:created>
  <dcterms:modified xsi:type="dcterms:W3CDTF">2026-08-11T15:35:00Z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0x0101003C98CA436BD1494DBB7A984C2A52B5BA</vt:lpwstr>
  </property>
  <property fmtid="{D5CDD505-2E9C-101B-9397-08002B2CF9AE}" pid="3" name="MediaServiceImageTags">
    <vt:lpwstr/>
  </property>
</Properties>
</file>