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8165B" w14:textId="77777777" w:rsidR="00DF0186" w:rsidRPr="004A0C22" w:rsidRDefault="00DF0186" w:rsidP="00DF0186">
      <w:pPr>
        <w:rPr>
          <w:bCs/>
        </w:rPr>
      </w:pPr>
      <w:r w:rsidRPr="002561B0">
        <w:rPr>
          <w:b/>
          <w:sz w:val="32"/>
          <w:szCs w:val="32"/>
        </w:rPr>
        <w:t>Appendix A</w:t>
      </w:r>
      <w:r>
        <w:rPr>
          <w:b/>
          <w:sz w:val="32"/>
          <w:szCs w:val="32"/>
        </w:rPr>
        <w:t xml:space="preserve"> </w:t>
      </w:r>
      <w:r w:rsidRPr="00524517">
        <w:rPr>
          <w:bCs/>
        </w:rPr>
        <w:t>(Current March 202</w:t>
      </w:r>
      <w:r>
        <w:rPr>
          <w:bCs/>
        </w:rPr>
        <w:t>5</w:t>
      </w:r>
      <w:r w:rsidRPr="00524517">
        <w:rPr>
          <w:bCs/>
        </w:rPr>
        <w:t>)</w:t>
      </w:r>
      <w:r>
        <w:rPr>
          <w:b/>
          <w:sz w:val="32"/>
          <w:szCs w:val="32"/>
        </w:rPr>
        <w:t xml:space="preserve"> </w:t>
      </w:r>
      <w:r w:rsidRPr="004A0C22">
        <w:rPr>
          <w:bCs/>
        </w:rPr>
        <w:t xml:space="preserve">*subject to changes as per local formulary as communicated by Halton Medicines Management Team.  </w:t>
      </w:r>
    </w:p>
    <w:p w14:paraId="2DBE5E5A" w14:textId="77777777" w:rsidR="00DF0186" w:rsidRPr="004A3D07" w:rsidRDefault="00DF0186" w:rsidP="00DF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</w:pPr>
      <w:r w:rsidRPr="004A3D07">
        <w:t xml:space="preserve">On Demand Availability of </w:t>
      </w:r>
      <w:bookmarkStart w:id="0" w:name="_Hlk117252031"/>
      <w:r w:rsidRPr="004A3D07">
        <w:t>Palliative Care Medicines</w:t>
      </w:r>
      <w:bookmarkEnd w:id="0"/>
    </w:p>
    <w:p w14:paraId="7B366C7F" w14:textId="77777777" w:rsidR="00DF0186" w:rsidRPr="004A3D07" w:rsidRDefault="00DF0186" w:rsidP="00DF0186">
      <w:pPr>
        <w:spacing w:before="120" w:after="120"/>
        <w:jc w:val="both"/>
        <w:rPr>
          <w:b/>
        </w:rPr>
      </w:pPr>
      <w:r w:rsidRPr="004A3D07">
        <w:rPr>
          <w:b/>
        </w:rPr>
        <w:t xml:space="preserve">Drug List for Runcorn and Widnes </w:t>
      </w:r>
      <w:r>
        <w:rPr>
          <w:b/>
        </w:rPr>
        <w:t>Pharm</w:t>
      </w:r>
      <w:r w:rsidRPr="004A3D07">
        <w:rPr>
          <w:b/>
        </w:rPr>
        <w:t xml:space="preserve">acies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338"/>
        <w:gridCol w:w="1670"/>
        <w:gridCol w:w="3823"/>
        <w:gridCol w:w="1185"/>
      </w:tblGrid>
      <w:tr w:rsidR="00DF0186" w:rsidRPr="004A3D07" w14:paraId="492A57C0" w14:textId="77777777" w:rsidTr="009E2D14">
        <w:trPr>
          <w:cantSplit/>
          <w:trHeight w:val="212"/>
          <w:tblHeader/>
        </w:trPr>
        <w:tc>
          <w:tcPr>
            <w:tcW w:w="1297" w:type="pct"/>
            <w:shd w:val="clear" w:color="auto" w:fill="8EAA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D411D" w14:textId="77777777" w:rsidR="00DF0186" w:rsidRPr="00CA149D" w:rsidRDefault="00DF0186" w:rsidP="009E2D14">
            <w:pPr>
              <w:rPr>
                <w:b/>
                <w:bCs/>
              </w:rPr>
            </w:pPr>
            <w:r w:rsidRPr="00CA149D">
              <w:rPr>
                <w:b/>
                <w:bCs/>
              </w:rPr>
              <w:t>Drug name</w:t>
            </w:r>
          </w:p>
        </w:tc>
        <w:tc>
          <w:tcPr>
            <w:tcW w:w="926" w:type="pct"/>
            <w:shd w:val="clear" w:color="auto" w:fill="8EAA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F4D7" w14:textId="77777777" w:rsidR="00DF0186" w:rsidRPr="00CA149D" w:rsidRDefault="00DF0186" w:rsidP="009E2D14">
            <w:pPr>
              <w:rPr>
                <w:b/>
                <w:sz w:val="20"/>
                <w:szCs w:val="20"/>
              </w:rPr>
            </w:pPr>
            <w:r w:rsidRPr="00CA149D">
              <w:rPr>
                <w:b/>
                <w:sz w:val="20"/>
                <w:szCs w:val="20"/>
              </w:rPr>
              <w:t>Formulation</w:t>
            </w:r>
          </w:p>
        </w:tc>
        <w:tc>
          <w:tcPr>
            <w:tcW w:w="2120" w:type="pct"/>
            <w:shd w:val="clear" w:color="auto" w:fill="8EAA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8A6F6" w14:textId="77777777" w:rsidR="00DF0186" w:rsidRPr="00CA149D" w:rsidRDefault="00DF0186" w:rsidP="009E2D14">
            <w:pPr>
              <w:rPr>
                <w:b/>
                <w:sz w:val="20"/>
                <w:szCs w:val="20"/>
              </w:rPr>
            </w:pPr>
            <w:r w:rsidRPr="00CA149D">
              <w:rPr>
                <w:b/>
                <w:sz w:val="20"/>
                <w:szCs w:val="20"/>
              </w:rPr>
              <w:t>Strength</w:t>
            </w:r>
          </w:p>
        </w:tc>
        <w:tc>
          <w:tcPr>
            <w:tcW w:w="657" w:type="pct"/>
            <w:shd w:val="clear" w:color="auto" w:fill="8EAA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9F073" w14:textId="77777777" w:rsidR="00DF0186" w:rsidRPr="00CA149D" w:rsidRDefault="00DF0186" w:rsidP="009E2D14">
            <w:pPr>
              <w:rPr>
                <w:b/>
              </w:rPr>
            </w:pPr>
            <w:r w:rsidRPr="00CA149D">
              <w:rPr>
                <w:b/>
              </w:rPr>
              <w:t>Stock</w:t>
            </w:r>
          </w:p>
        </w:tc>
      </w:tr>
      <w:tr w:rsidR="00DF0186" w:rsidRPr="004A3D07" w14:paraId="72F41986" w14:textId="77777777" w:rsidTr="009E2D14">
        <w:trPr>
          <w:cantSplit/>
          <w:trHeight w:val="432"/>
        </w:trPr>
        <w:tc>
          <w:tcPr>
            <w:tcW w:w="129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530C5" w14:textId="77777777" w:rsidR="00DF0186" w:rsidRPr="00CA149D" w:rsidRDefault="00DF0186" w:rsidP="009E2D14">
            <w:pPr>
              <w:rPr>
                <w:b/>
                <w:bCs/>
              </w:rPr>
            </w:pPr>
            <w:r w:rsidRPr="00CA149D">
              <w:rPr>
                <w:b/>
                <w:bCs/>
              </w:rPr>
              <w:t xml:space="preserve">Alfentanil </w:t>
            </w:r>
          </w:p>
        </w:tc>
        <w:tc>
          <w:tcPr>
            <w:tcW w:w="926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CF578" w14:textId="77777777" w:rsidR="00DF0186" w:rsidRPr="00CA149D" w:rsidRDefault="00DF0186" w:rsidP="009E2D14">
            <w:r w:rsidRPr="00CA149D">
              <w:t>Injection</w:t>
            </w:r>
          </w:p>
        </w:tc>
        <w:tc>
          <w:tcPr>
            <w:tcW w:w="21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1D8D5" w14:textId="77777777" w:rsidR="00DF0186" w:rsidRPr="00CA149D" w:rsidRDefault="00DF0186" w:rsidP="009E2D14">
            <w:r w:rsidRPr="00CA149D">
              <w:t>500microgram/ml injection (2ml ampoules)</w:t>
            </w:r>
          </w:p>
        </w:tc>
        <w:tc>
          <w:tcPr>
            <w:tcW w:w="65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82DDB" w14:textId="77777777" w:rsidR="00DF0186" w:rsidRPr="00CA149D" w:rsidRDefault="00DF0186" w:rsidP="009E2D14">
            <w:r w:rsidRPr="00CA149D">
              <w:t>1</w:t>
            </w:r>
            <w:r>
              <w:t xml:space="preserve"> </w:t>
            </w:r>
            <w:r w:rsidRPr="00CA149D">
              <w:t>x</w:t>
            </w:r>
            <w:r>
              <w:t xml:space="preserve"> </w:t>
            </w:r>
            <w:r w:rsidRPr="00CA149D">
              <w:t>10</w:t>
            </w:r>
          </w:p>
        </w:tc>
      </w:tr>
      <w:tr w:rsidR="00DF0186" w:rsidRPr="004A3D07" w14:paraId="2A65CAA0" w14:textId="77777777" w:rsidTr="009E2D14">
        <w:trPr>
          <w:cantSplit/>
          <w:trHeight w:val="432"/>
        </w:trPr>
        <w:tc>
          <w:tcPr>
            <w:tcW w:w="129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42A56" w14:textId="77777777" w:rsidR="00DF0186" w:rsidRPr="00CA149D" w:rsidRDefault="00DF0186" w:rsidP="009E2D14">
            <w:pPr>
              <w:rPr>
                <w:b/>
                <w:bCs/>
              </w:rPr>
            </w:pPr>
            <w:r w:rsidRPr="00CA149D">
              <w:rPr>
                <w:b/>
                <w:bCs/>
              </w:rPr>
              <w:t>Cyclizine</w:t>
            </w:r>
          </w:p>
        </w:tc>
        <w:tc>
          <w:tcPr>
            <w:tcW w:w="926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8D412" w14:textId="77777777" w:rsidR="00DF0186" w:rsidRPr="00CA149D" w:rsidRDefault="00DF0186" w:rsidP="009E2D14">
            <w:r w:rsidRPr="00CA149D">
              <w:t>Injection</w:t>
            </w:r>
          </w:p>
        </w:tc>
        <w:tc>
          <w:tcPr>
            <w:tcW w:w="21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CA489" w14:textId="77777777" w:rsidR="00DF0186" w:rsidRPr="00CA149D" w:rsidRDefault="00DF0186" w:rsidP="009E2D14">
            <w:r w:rsidRPr="00CA149D">
              <w:t>50mg/ml (1ml ampoule)</w:t>
            </w:r>
          </w:p>
        </w:tc>
        <w:tc>
          <w:tcPr>
            <w:tcW w:w="65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0E81F" w14:textId="77777777" w:rsidR="00DF0186" w:rsidRPr="00CA149D" w:rsidRDefault="00DF0186" w:rsidP="009E2D14">
            <w:r w:rsidRPr="00CA149D">
              <w:t>4 x 5</w:t>
            </w:r>
          </w:p>
        </w:tc>
      </w:tr>
      <w:tr w:rsidR="00DF0186" w:rsidRPr="004A3D07" w14:paraId="143EA8AE" w14:textId="77777777" w:rsidTr="009E2D14">
        <w:trPr>
          <w:cantSplit/>
          <w:trHeight w:val="432"/>
        </w:trPr>
        <w:tc>
          <w:tcPr>
            <w:tcW w:w="129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B1C0B" w14:textId="77777777" w:rsidR="00DF0186" w:rsidRPr="00CA149D" w:rsidRDefault="00DF0186" w:rsidP="009E2D14">
            <w:pPr>
              <w:rPr>
                <w:b/>
                <w:bCs/>
              </w:rPr>
            </w:pPr>
            <w:r w:rsidRPr="00CA149D">
              <w:rPr>
                <w:b/>
                <w:bCs/>
              </w:rPr>
              <w:t>Dexamethasone</w:t>
            </w:r>
          </w:p>
        </w:tc>
        <w:tc>
          <w:tcPr>
            <w:tcW w:w="926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F8327" w14:textId="77777777" w:rsidR="00DF0186" w:rsidRPr="00CA149D" w:rsidRDefault="00DF0186" w:rsidP="009E2D14">
            <w:r w:rsidRPr="00CA149D">
              <w:t>Injection</w:t>
            </w:r>
          </w:p>
        </w:tc>
        <w:tc>
          <w:tcPr>
            <w:tcW w:w="21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728A4" w14:textId="77777777" w:rsidR="00DF0186" w:rsidRPr="00CA149D" w:rsidRDefault="00DF0186" w:rsidP="009E2D14">
            <w:r w:rsidRPr="00CA149D">
              <w:t>3.8mg/ml (1ml ampoule ASPEN)</w:t>
            </w:r>
          </w:p>
        </w:tc>
        <w:tc>
          <w:tcPr>
            <w:tcW w:w="65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EDB44" w14:textId="77777777" w:rsidR="00DF0186" w:rsidRPr="00CA149D" w:rsidRDefault="00DF0186" w:rsidP="009E2D14">
            <w:r w:rsidRPr="00CA149D">
              <w:t>1 x 5</w:t>
            </w:r>
          </w:p>
        </w:tc>
      </w:tr>
      <w:tr w:rsidR="00DF0186" w:rsidRPr="004A3D07" w14:paraId="5C3CF9CA" w14:textId="77777777" w:rsidTr="009E2D14">
        <w:trPr>
          <w:cantSplit/>
          <w:trHeight w:val="432"/>
        </w:trPr>
        <w:tc>
          <w:tcPr>
            <w:tcW w:w="129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9E10B" w14:textId="77777777" w:rsidR="00DF0186" w:rsidRPr="00CA149D" w:rsidRDefault="00DF0186" w:rsidP="009E2D14">
            <w:pPr>
              <w:rPr>
                <w:b/>
                <w:bCs/>
              </w:rPr>
            </w:pPr>
            <w:r w:rsidRPr="00CA149D">
              <w:rPr>
                <w:b/>
                <w:bCs/>
              </w:rPr>
              <w:t xml:space="preserve">Diamorphine HCL  </w:t>
            </w:r>
          </w:p>
        </w:tc>
        <w:tc>
          <w:tcPr>
            <w:tcW w:w="926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B47ED" w14:textId="77777777" w:rsidR="00DF0186" w:rsidRPr="00CA149D" w:rsidRDefault="00DF0186" w:rsidP="009E2D14">
            <w:r w:rsidRPr="00CA149D">
              <w:t>Injection</w:t>
            </w:r>
          </w:p>
        </w:tc>
        <w:tc>
          <w:tcPr>
            <w:tcW w:w="21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31C46" w14:textId="77777777" w:rsidR="00DF0186" w:rsidRPr="00CA149D" w:rsidRDefault="00DF0186" w:rsidP="009E2D14">
            <w:r w:rsidRPr="00CA149D">
              <w:t>5mg</w:t>
            </w:r>
          </w:p>
        </w:tc>
        <w:tc>
          <w:tcPr>
            <w:tcW w:w="65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086B8" w14:textId="77777777" w:rsidR="00DF0186" w:rsidRPr="00CA149D" w:rsidRDefault="00DF0186" w:rsidP="009E2D14">
            <w:r w:rsidRPr="00CA149D">
              <w:t>4 x 5</w:t>
            </w:r>
          </w:p>
        </w:tc>
      </w:tr>
      <w:tr w:rsidR="00DF0186" w:rsidRPr="004A3D07" w14:paraId="0C1B7118" w14:textId="77777777" w:rsidTr="009E2D14">
        <w:trPr>
          <w:cantSplit/>
          <w:trHeight w:val="432"/>
        </w:trPr>
        <w:tc>
          <w:tcPr>
            <w:tcW w:w="129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79606" w14:textId="77777777" w:rsidR="00DF0186" w:rsidRPr="00CA149D" w:rsidRDefault="00DF0186" w:rsidP="009E2D14">
            <w:pPr>
              <w:rPr>
                <w:b/>
                <w:bCs/>
              </w:rPr>
            </w:pPr>
            <w:r w:rsidRPr="00CA149D">
              <w:rPr>
                <w:b/>
                <w:bCs/>
              </w:rPr>
              <w:t xml:space="preserve">Diamorphine HCL  </w:t>
            </w:r>
          </w:p>
        </w:tc>
        <w:tc>
          <w:tcPr>
            <w:tcW w:w="926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31D47" w14:textId="77777777" w:rsidR="00DF0186" w:rsidRPr="00CA149D" w:rsidRDefault="00DF0186" w:rsidP="009E2D14">
            <w:r w:rsidRPr="00CA149D">
              <w:t>Injection</w:t>
            </w:r>
          </w:p>
        </w:tc>
        <w:tc>
          <w:tcPr>
            <w:tcW w:w="21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6F000" w14:textId="77777777" w:rsidR="00DF0186" w:rsidRPr="00CA149D" w:rsidRDefault="00DF0186" w:rsidP="009E2D14">
            <w:r w:rsidRPr="00CA149D">
              <w:t>10mg</w:t>
            </w:r>
          </w:p>
        </w:tc>
        <w:tc>
          <w:tcPr>
            <w:tcW w:w="65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22D95" w14:textId="77777777" w:rsidR="00DF0186" w:rsidRPr="00CA149D" w:rsidRDefault="00DF0186" w:rsidP="009E2D14">
            <w:r w:rsidRPr="00CA149D">
              <w:t>2 x 5</w:t>
            </w:r>
          </w:p>
        </w:tc>
      </w:tr>
      <w:tr w:rsidR="00DF0186" w:rsidRPr="004A3D07" w14:paraId="69E1B7EA" w14:textId="77777777" w:rsidTr="009E2D14">
        <w:trPr>
          <w:cantSplit/>
          <w:trHeight w:val="432"/>
        </w:trPr>
        <w:tc>
          <w:tcPr>
            <w:tcW w:w="129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E4F88" w14:textId="77777777" w:rsidR="00DF0186" w:rsidRPr="00CA149D" w:rsidRDefault="00DF0186" w:rsidP="009E2D14">
            <w:pPr>
              <w:rPr>
                <w:b/>
                <w:bCs/>
              </w:rPr>
            </w:pPr>
            <w:r w:rsidRPr="00CA149D">
              <w:rPr>
                <w:b/>
                <w:bCs/>
              </w:rPr>
              <w:t xml:space="preserve">Diamorphine HCL  </w:t>
            </w:r>
          </w:p>
        </w:tc>
        <w:tc>
          <w:tcPr>
            <w:tcW w:w="926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DD584" w14:textId="77777777" w:rsidR="00DF0186" w:rsidRPr="00CA149D" w:rsidRDefault="00DF0186" w:rsidP="009E2D14">
            <w:r w:rsidRPr="00CA149D">
              <w:t>Injection</w:t>
            </w:r>
          </w:p>
        </w:tc>
        <w:tc>
          <w:tcPr>
            <w:tcW w:w="21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5233D" w14:textId="77777777" w:rsidR="00DF0186" w:rsidRPr="00CA149D" w:rsidRDefault="00DF0186" w:rsidP="009E2D14">
            <w:r w:rsidRPr="00CA149D">
              <w:t>30mg</w:t>
            </w:r>
          </w:p>
        </w:tc>
        <w:tc>
          <w:tcPr>
            <w:tcW w:w="65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59F6C" w14:textId="77777777" w:rsidR="00DF0186" w:rsidRPr="00CA149D" w:rsidRDefault="00DF0186" w:rsidP="009E2D14">
            <w:r w:rsidRPr="00CA149D">
              <w:t>3</w:t>
            </w:r>
            <w:r>
              <w:t xml:space="preserve"> </w:t>
            </w:r>
            <w:r w:rsidRPr="00CA149D">
              <w:t>x 5</w:t>
            </w:r>
          </w:p>
        </w:tc>
      </w:tr>
      <w:tr w:rsidR="00DF0186" w:rsidRPr="004A3D07" w14:paraId="29BC68B6" w14:textId="77777777" w:rsidTr="009E2D14">
        <w:trPr>
          <w:cantSplit/>
          <w:trHeight w:val="432"/>
        </w:trPr>
        <w:tc>
          <w:tcPr>
            <w:tcW w:w="129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9895E" w14:textId="77777777" w:rsidR="00DF0186" w:rsidRPr="00CA149D" w:rsidRDefault="00DF0186" w:rsidP="009E2D14">
            <w:pPr>
              <w:rPr>
                <w:b/>
                <w:bCs/>
              </w:rPr>
            </w:pPr>
            <w:r w:rsidRPr="00CA149D">
              <w:rPr>
                <w:b/>
                <w:bCs/>
              </w:rPr>
              <w:t>Diamorphine</w:t>
            </w:r>
            <w:r>
              <w:rPr>
                <w:b/>
                <w:bCs/>
              </w:rPr>
              <w:t xml:space="preserve"> HCL</w:t>
            </w:r>
          </w:p>
        </w:tc>
        <w:tc>
          <w:tcPr>
            <w:tcW w:w="926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78A33" w14:textId="77777777" w:rsidR="00DF0186" w:rsidRPr="00CA149D" w:rsidRDefault="00DF0186" w:rsidP="009E2D14">
            <w:r w:rsidRPr="00CA149D">
              <w:t>Injection</w:t>
            </w:r>
          </w:p>
        </w:tc>
        <w:tc>
          <w:tcPr>
            <w:tcW w:w="21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DC96D" w14:textId="77777777" w:rsidR="00DF0186" w:rsidRPr="00CA149D" w:rsidRDefault="00DF0186" w:rsidP="009E2D14">
            <w:r w:rsidRPr="00CA149D">
              <w:t>100mg</w:t>
            </w:r>
          </w:p>
        </w:tc>
        <w:tc>
          <w:tcPr>
            <w:tcW w:w="65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54106" w14:textId="77777777" w:rsidR="00DF0186" w:rsidRPr="00CA149D" w:rsidRDefault="00DF0186" w:rsidP="009E2D14">
            <w:r w:rsidRPr="00CA149D">
              <w:t>1 x 5</w:t>
            </w:r>
          </w:p>
        </w:tc>
      </w:tr>
      <w:tr w:rsidR="00DF0186" w:rsidRPr="004A3D07" w14:paraId="71C48409" w14:textId="77777777" w:rsidTr="009E2D14">
        <w:trPr>
          <w:cantSplit/>
          <w:trHeight w:val="432"/>
        </w:trPr>
        <w:tc>
          <w:tcPr>
            <w:tcW w:w="129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9C650" w14:textId="77777777" w:rsidR="00DF0186" w:rsidRPr="00CA149D" w:rsidRDefault="00DF0186" w:rsidP="009E2D14">
            <w:pPr>
              <w:rPr>
                <w:b/>
                <w:bCs/>
              </w:rPr>
            </w:pPr>
            <w:proofErr w:type="spellStart"/>
            <w:r w:rsidRPr="00CA149D">
              <w:rPr>
                <w:b/>
                <w:bCs/>
              </w:rPr>
              <w:t>Glycopyrronium</w:t>
            </w:r>
            <w:proofErr w:type="spellEnd"/>
            <w:r w:rsidRPr="00CA149D">
              <w:rPr>
                <w:b/>
                <w:bCs/>
              </w:rPr>
              <w:t xml:space="preserve"> bromide</w:t>
            </w:r>
          </w:p>
        </w:tc>
        <w:tc>
          <w:tcPr>
            <w:tcW w:w="926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9CDBE" w14:textId="77777777" w:rsidR="00DF0186" w:rsidRPr="00CA149D" w:rsidRDefault="00DF0186" w:rsidP="009E2D14">
            <w:r w:rsidRPr="00CA149D">
              <w:t>Injection</w:t>
            </w:r>
          </w:p>
        </w:tc>
        <w:tc>
          <w:tcPr>
            <w:tcW w:w="21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6D455" w14:textId="77777777" w:rsidR="00DF0186" w:rsidRPr="00CA149D" w:rsidRDefault="00DF0186" w:rsidP="009E2D14">
            <w:r w:rsidRPr="00CA149D">
              <w:t>200micrograms/ml (1ml ampoule)</w:t>
            </w:r>
          </w:p>
        </w:tc>
        <w:tc>
          <w:tcPr>
            <w:tcW w:w="65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C8058" w14:textId="77777777" w:rsidR="00DF0186" w:rsidRPr="00CA149D" w:rsidRDefault="00DF0186" w:rsidP="009E2D14">
            <w:r w:rsidRPr="00CA149D">
              <w:t>4 x 10</w:t>
            </w:r>
          </w:p>
        </w:tc>
      </w:tr>
      <w:tr w:rsidR="00DF0186" w:rsidRPr="004A3D07" w14:paraId="7BBFBE0B" w14:textId="77777777" w:rsidTr="009E2D14">
        <w:trPr>
          <w:cantSplit/>
          <w:trHeight w:val="432"/>
        </w:trPr>
        <w:tc>
          <w:tcPr>
            <w:tcW w:w="129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A45D5" w14:textId="77777777" w:rsidR="00DF0186" w:rsidRPr="00CA149D" w:rsidRDefault="00DF0186" w:rsidP="009E2D14">
            <w:pPr>
              <w:rPr>
                <w:b/>
                <w:bCs/>
              </w:rPr>
            </w:pPr>
            <w:proofErr w:type="spellStart"/>
            <w:r w:rsidRPr="00CA149D">
              <w:rPr>
                <w:b/>
                <w:bCs/>
              </w:rPr>
              <w:t>Glycopyrronium</w:t>
            </w:r>
            <w:proofErr w:type="spellEnd"/>
            <w:r w:rsidRPr="00CA149D">
              <w:rPr>
                <w:b/>
                <w:bCs/>
              </w:rPr>
              <w:t xml:space="preserve"> bromide</w:t>
            </w:r>
          </w:p>
        </w:tc>
        <w:tc>
          <w:tcPr>
            <w:tcW w:w="926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5B9E4" w14:textId="77777777" w:rsidR="00DF0186" w:rsidRPr="00CA149D" w:rsidRDefault="00DF0186" w:rsidP="009E2D14">
            <w:r w:rsidRPr="00CA149D">
              <w:t>Injection</w:t>
            </w:r>
          </w:p>
        </w:tc>
        <w:tc>
          <w:tcPr>
            <w:tcW w:w="21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964E6" w14:textId="77777777" w:rsidR="00DF0186" w:rsidRPr="00CA149D" w:rsidRDefault="00DF0186" w:rsidP="009E2D14">
            <w:r w:rsidRPr="00CA149D">
              <w:t>200micrograms (3ml ampoules)</w:t>
            </w:r>
          </w:p>
        </w:tc>
        <w:tc>
          <w:tcPr>
            <w:tcW w:w="65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0BC2D" w14:textId="77777777" w:rsidR="00DF0186" w:rsidRPr="00CA149D" w:rsidRDefault="00DF0186" w:rsidP="009E2D14">
            <w:r w:rsidRPr="00CA149D">
              <w:t>1</w:t>
            </w:r>
            <w:r>
              <w:t xml:space="preserve"> </w:t>
            </w:r>
            <w:r w:rsidRPr="00CA149D">
              <w:t>x</w:t>
            </w:r>
            <w:r>
              <w:t xml:space="preserve"> </w:t>
            </w:r>
            <w:r w:rsidRPr="00CA149D">
              <w:t>5</w:t>
            </w:r>
          </w:p>
        </w:tc>
      </w:tr>
      <w:tr w:rsidR="00DF0186" w:rsidRPr="004A3D07" w14:paraId="322EBE58" w14:textId="77777777" w:rsidTr="009E2D14">
        <w:trPr>
          <w:cantSplit/>
          <w:trHeight w:val="432"/>
        </w:trPr>
        <w:tc>
          <w:tcPr>
            <w:tcW w:w="129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AB8F1" w14:textId="77777777" w:rsidR="00DF0186" w:rsidRPr="00CA149D" w:rsidRDefault="00DF0186" w:rsidP="009E2D14">
            <w:pPr>
              <w:rPr>
                <w:b/>
                <w:bCs/>
              </w:rPr>
            </w:pPr>
            <w:r w:rsidRPr="00CA149D">
              <w:rPr>
                <w:b/>
                <w:bCs/>
              </w:rPr>
              <w:t>Haloperidol</w:t>
            </w:r>
          </w:p>
        </w:tc>
        <w:tc>
          <w:tcPr>
            <w:tcW w:w="926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59C4B" w14:textId="77777777" w:rsidR="00DF0186" w:rsidRPr="00CA149D" w:rsidRDefault="00DF0186" w:rsidP="009E2D14">
            <w:r w:rsidRPr="00CA149D">
              <w:t>Injection</w:t>
            </w:r>
          </w:p>
        </w:tc>
        <w:tc>
          <w:tcPr>
            <w:tcW w:w="21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99933" w14:textId="77777777" w:rsidR="00DF0186" w:rsidRPr="00CA149D" w:rsidRDefault="00DF0186" w:rsidP="009E2D14">
            <w:r w:rsidRPr="00CA149D">
              <w:t>5mg/ml (1ml ampoule)</w:t>
            </w:r>
          </w:p>
        </w:tc>
        <w:tc>
          <w:tcPr>
            <w:tcW w:w="65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71CF5" w14:textId="77777777" w:rsidR="00DF0186" w:rsidRPr="00CA149D" w:rsidRDefault="00DF0186" w:rsidP="009E2D14">
            <w:r w:rsidRPr="00CA149D">
              <w:t>2 x 5</w:t>
            </w:r>
          </w:p>
        </w:tc>
      </w:tr>
      <w:tr w:rsidR="00DF0186" w:rsidRPr="004A3D07" w14:paraId="001CA31B" w14:textId="77777777" w:rsidTr="009E2D14">
        <w:trPr>
          <w:cantSplit/>
          <w:trHeight w:val="432"/>
        </w:trPr>
        <w:tc>
          <w:tcPr>
            <w:tcW w:w="129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8F98E" w14:textId="77777777" w:rsidR="00DF0186" w:rsidRPr="00CA149D" w:rsidRDefault="00DF0186" w:rsidP="009E2D14">
            <w:pPr>
              <w:rPr>
                <w:b/>
                <w:bCs/>
              </w:rPr>
            </w:pPr>
            <w:r w:rsidRPr="00CA149D">
              <w:rPr>
                <w:b/>
                <w:bCs/>
              </w:rPr>
              <w:t xml:space="preserve">Hyoscine </w:t>
            </w:r>
            <w:proofErr w:type="spellStart"/>
            <w:r w:rsidRPr="00CA149D">
              <w:rPr>
                <w:b/>
                <w:bCs/>
              </w:rPr>
              <w:t>butylbromide</w:t>
            </w:r>
            <w:proofErr w:type="spellEnd"/>
          </w:p>
        </w:tc>
        <w:tc>
          <w:tcPr>
            <w:tcW w:w="926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A9047" w14:textId="77777777" w:rsidR="00DF0186" w:rsidRPr="00CA149D" w:rsidRDefault="00DF0186" w:rsidP="009E2D14">
            <w:r w:rsidRPr="00CA149D">
              <w:t>Injection</w:t>
            </w:r>
          </w:p>
        </w:tc>
        <w:tc>
          <w:tcPr>
            <w:tcW w:w="21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DEFDF" w14:textId="77777777" w:rsidR="00DF0186" w:rsidRPr="00CA149D" w:rsidRDefault="00DF0186" w:rsidP="009E2D14">
            <w:r w:rsidRPr="00CA149D">
              <w:t>20mg/ml (1ml ampoule)</w:t>
            </w:r>
          </w:p>
        </w:tc>
        <w:tc>
          <w:tcPr>
            <w:tcW w:w="65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8366C" w14:textId="77777777" w:rsidR="00DF0186" w:rsidRPr="00CA149D" w:rsidRDefault="00DF0186" w:rsidP="009E2D14">
            <w:r w:rsidRPr="00CA149D">
              <w:t>1 x 10</w:t>
            </w:r>
          </w:p>
        </w:tc>
      </w:tr>
      <w:tr w:rsidR="00DF0186" w:rsidRPr="004A3D07" w14:paraId="1C222690" w14:textId="77777777" w:rsidTr="009E2D14">
        <w:trPr>
          <w:cantSplit/>
          <w:trHeight w:val="432"/>
        </w:trPr>
        <w:tc>
          <w:tcPr>
            <w:tcW w:w="129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9FC6D" w14:textId="77777777" w:rsidR="00DF0186" w:rsidRPr="00CA149D" w:rsidRDefault="00DF0186" w:rsidP="009E2D14">
            <w:pPr>
              <w:rPr>
                <w:b/>
                <w:bCs/>
              </w:rPr>
            </w:pPr>
            <w:r w:rsidRPr="00CA149D">
              <w:rPr>
                <w:b/>
                <w:bCs/>
              </w:rPr>
              <w:t xml:space="preserve">Hyoscine hydrobromide </w:t>
            </w:r>
          </w:p>
        </w:tc>
        <w:tc>
          <w:tcPr>
            <w:tcW w:w="926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5D597" w14:textId="77777777" w:rsidR="00DF0186" w:rsidRPr="00CA149D" w:rsidRDefault="00DF0186" w:rsidP="009E2D14">
            <w:r w:rsidRPr="00CA149D">
              <w:t>Injection</w:t>
            </w:r>
          </w:p>
        </w:tc>
        <w:tc>
          <w:tcPr>
            <w:tcW w:w="21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FCA9D" w14:textId="77777777" w:rsidR="00DF0186" w:rsidRPr="00CA149D" w:rsidRDefault="00DF0186" w:rsidP="009E2D14">
            <w:r w:rsidRPr="00CA149D">
              <w:t>400 mcg/ml injection (1ml ampoules)</w:t>
            </w:r>
          </w:p>
        </w:tc>
        <w:tc>
          <w:tcPr>
            <w:tcW w:w="65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CAAD3" w14:textId="77777777" w:rsidR="00DF0186" w:rsidRPr="00CA149D" w:rsidRDefault="00DF0186" w:rsidP="009E2D14">
            <w:r w:rsidRPr="00CA149D">
              <w:t>1</w:t>
            </w:r>
            <w:r>
              <w:t xml:space="preserve"> </w:t>
            </w:r>
            <w:r w:rsidRPr="00CA149D">
              <w:t>x</w:t>
            </w:r>
            <w:r>
              <w:t xml:space="preserve"> </w:t>
            </w:r>
            <w:r w:rsidRPr="00CA149D">
              <w:t>10</w:t>
            </w:r>
          </w:p>
        </w:tc>
      </w:tr>
      <w:tr w:rsidR="00DF0186" w:rsidRPr="004A3D07" w14:paraId="11631E8B" w14:textId="77777777" w:rsidTr="009E2D14">
        <w:trPr>
          <w:cantSplit/>
          <w:trHeight w:val="432"/>
        </w:trPr>
        <w:tc>
          <w:tcPr>
            <w:tcW w:w="129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E27D8" w14:textId="77777777" w:rsidR="00DF0186" w:rsidRPr="00CA149D" w:rsidRDefault="00DF0186" w:rsidP="009E2D14">
            <w:pPr>
              <w:rPr>
                <w:b/>
                <w:bCs/>
              </w:rPr>
            </w:pPr>
            <w:r w:rsidRPr="00CA149D">
              <w:rPr>
                <w:b/>
                <w:bCs/>
              </w:rPr>
              <w:t>Levomepromazine</w:t>
            </w:r>
          </w:p>
        </w:tc>
        <w:tc>
          <w:tcPr>
            <w:tcW w:w="926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B78E3" w14:textId="77777777" w:rsidR="00DF0186" w:rsidRPr="00CA149D" w:rsidRDefault="00DF0186" w:rsidP="009E2D14">
            <w:r w:rsidRPr="00CA149D">
              <w:t>Injection</w:t>
            </w:r>
          </w:p>
        </w:tc>
        <w:tc>
          <w:tcPr>
            <w:tcW w:w="21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97A20" w14:textId="77777777" w:rsidR="00DF0186" w:rsidRPr="00CA149D" w:rsidRDefault="00DF0186" w:rsidP="009E2D14">
            <w:r w:rsidRPr="00CA149D">
              <w:t>25mg/ml (1ml ampoule)</w:t>
            </w:r>
          </w:p>
        </w:tc>
        <w:tc>
          <w:tcPr>
            <w:tcW w:w="65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EF969" w14:textId="77777777" w:rsidR="00DF0186" w:rsidRPr="00CA149D" w:rsidRDefault="00DF0186" w:rsidP="009E2D14">
            <w:r w:rsidRPr="00CA149D">
              <w:t>1 x 10</w:t>
            </w:r>
          </w:p>
        </w:tc>
      </w:tr>
      <w:tr w:rsidR="00DF0186" w:rsidRPr="004A3D07" w14:paraId="75A866E1" w14:textId="77777777" w:rsidTr="009E2D14">
        <w:trPr>
          <w:cantSplit/>
          <w:trHeight w:val="432"/>
        </w:trPr>
        <w:tc>
          <w:tcPr>
            <w:tcW w:w="129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77577" w14:textId="77777777" w:rsidR="00DF0186" w:rsidRPr="00CA149D" w:rsidRDefault="00DF0186" w:rsidP="009E2D14">
            <w:pPr>
              <w:rPr>
                <w:b/>
                <w:bCs/>
              </w:rPr>
            </w:pPr>
            <w:r w:rsidRPr="00CA149D">
              <w:rPr>
                <w:b/>
                <w:bCs/>
              </w:rPr>
              <w:t>Metoclopramide</w:t>
            </w:r>
          </w:p>
        </w:tc>
        <w:tc>
          <w:tcPr>
            <w:tcW w:w="926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22E33" w14:textId="77777777" w:rsidR="00DF0186" w:rsidRPr="00CA149D" w:rsidRDefault="00DF0186" w:rsidP="009E2D14">
            <w:r w:rsidRPr="00CA149D">
              <w:t xml:space="preserve">Injection </w:t>
            </w:r>
          </w:p>
        </w:tc>
        <w:tc>
          <w:tcPr>
            <w:tcW w:w="21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31772" w14:textId="77777777" w:rsidR="00DF0186" w:rsidRPr="00CA149D" w:rsidRDefault="00DF0186" w:rsidP="009E2D14">
            <w:r w:rsidRPr="00CA149D">
              <w:t>5mg/ml (2ml ampoule)</w:t>
            </w:r>
          </w:p>
        </w:tc>
        <w:tc>
          <w:tcPr>
            <w:tcW w:w="65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73DBD" w14:textId="77777777" w:rsidR="00DF0186" w:rsidRPr="00CA149D" w:rsidRDefault="00DF0186" w:rsidP="009E2D14">
            <w:r w:rsidRPr="00CA149D">
              <w:t>2 x 10</w:t>
            </w:r>
          </w:p>
        </w:tc>
      </w:tr>
      <w:tr w:rsidR="00DF0186" w:rsidRPr="004A3D07" w14:paraId="2C96E65F" w14:textId="77777777" w:rsidTr="009E2D14">
        <w:trPr>
          <w:cantSplit/>
          <w:trHeight w:val="432"/>
        </w:trPr>
        <w:tc>
          <w:tcPr>
            <w:tcW w:w="129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FC33E" w14:textId="77777777" w:rsidR="00DF0186" w:rsidRPr="00CA149D" w:rsidRDefault="00DF0186" w:rsidP="009E2D14">
            <w:pPr>
              <w:rPr>
                <w:b/>
                <w:bCs/>
              </w:rPr>
            </w:pPr>
            <w:r w:rsidRPr="00CA149D">
              <w:rPr>
                <w:b/>
                <w:bCs/>
              </w:rPr>
              <w:t>Midazolam</w:t>
            </w:r>
          </w:p>
        </w:tc>
        <w:tc>
          <w:tcPr>
            <w:tcW w:w="926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204F4" w14:textId="77777777" w:rsidR="00DF0186" w:rsidRPr="00CA149D" w:rsidRDefault="00DF0186" w:rsidP="009E2D14">
            <w:r w:rsidRPr="00CA149D">
              <w:t>Injection</w:t>
            </w:r>
          </w:p>
        </w:tc>
        <w:tc>
          <w:tcPr>
            <w:tcW w:w="21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4DFE8" w14:textId="77777777" w:rsidR="00DF0186" w:rsidRPr="00CA149D" w:rsidRDefault="00DF0186" w:rsidP="009E2D14">
            <w:r w:rsidRPr="00CA149D">
              <w:t>5mg/ml (2ml ampoule)</w:t>
            </w:r>
          </w:p>
        </w:tc>
        <w:tc>
          <w:tcPr>
            <w:tcW w:w="65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E83E6" w14:textId="77777777" w:rsidR="00DF0186" w:rsidRPr="00CA149D" w:rsidRDefault="00DF0186" w:rsidP="009E2D14">
            <w:r w:rsidRPr="00CA149D">
              <w:t>4 x 10</w:t>
            </w:r>
          </w:p>
        </w:tc>
      </w:tr>
      <w:tr w:rsidR="00DF0186" w:rsidRPr="004A3D07" w14:paraId="6E9B17E7" w14:textId="77777777" w:rsidTr="009E2D14">
        <w:trPr>
          <w:cantSplit/>
          <w:trHeight w:val="432"/>
        </w:trPr>
        <w:tc>
          <w:tcPr>
            <w:tcW w:w="129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09FDB" w14:textId="77777777" w:rsidR="00DF0186" w:rsidRPr="00CA149D" w:rsidRDefault="00DF0186" w:rsidP="009E2D14">
            <w:pPr>
              <w:rPr>
                <w:b/>
                <w:bCs/>
              </w:rPr>
            </w:pPr>
            <w:r w:rsidRPr="00CA149D">
              <w:rPr>
                <w:b/>
                <w:bCs/>
              </w:rPr>
              <w:t>Morphine sulphate</w:t>
            </w:r>
          </w:p>
        </w:tc>
        <w:tc>
          <w:tcPr>
            <w:tcW w:w="926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16A20" w14:textId="77777777" w:rsidR="00DF0186" w:rsidRPr="00CA149D" w:rsidRDefault="00DF0186" w:rsidP="009E2D14">
            <w:r w:rsidRPr="00CA149D">
              <w:t>Injection</w:t>
            </w:r>
          </w:p>
        </w:tc>
        <w:tc>
          <w:tcPr>
            <w:tcW w:w="21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1381A" w14:textId="77777777" w:rsidR="00DF0186" w:rsidRPr="00CA149D" w:rsidRDefault="00DF0186" w:rsidP="009E2D14">
            <w:r w:rsidRPr="00CA149D">
              <w:t xml:space="preserve"> 10mg /ml 1ml ampoules</w:t>
            </w:r>
          </w:p>
        </w:tc>
        <w:tc>
          <w:tcPr>
            <w:tcW w:w="65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1F544" w14:textId="77777777" w:rsidR="00DF0186" w:rsidRPr="00CA149D" w:rsidRDefault="00DF0186" w:rsidP="009E2D14">
            <w:r w:rsidRPr="00CA149D">
              <w:t>4 x</w:t>
            </w:r>
            <w:r>
              <w:t xml:space="preserve"> </w:t>
            </w:r>
            <w:r w:rsidRPr="00CA149D">
              <w:t>10</w:t>
            </w:r>
          </w:p>
        </w:tc>
      </w:tr>
      <w:tr w:rsidR="00DF0186" w:rsidRPr="004A3D07" w14:paraId="700F2873" w14:textId="77777777" w:rsidTr="009E2D14">
        <w:trPr>
          <w:cantSplit/>
          <w:trHeight w:val="432"/>
        </w:trPr>
        <w:tc>
          <w:tcPr>
            <w:tcW w:w="129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0EFD4" w14:textId="77777777" w:rsidR="00DF0186" w:rsidRPr="00CA149D" w:rsidRDefault="00DF0186" w:rsidP="009E2D14">
            <w:pPr>
              <w:rPr>
                <w:b/>
                <w:bCs/>
              </w:rPr>
            </w:pPr>
            <w:r w:rsidRPr="00CA149D">
              <w:rPr>
                <w:b/>
                <w:bCs/>
              </w:rPr>
              <w:t>Morphine sulphate</w:t>
            </w:r>
          </w:p>
        </w:tc>
        <w:tc>
          <w:tcPr>
            <w:tcW w:w="926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D7C0C" w14:textId="77777777" w:rsidR="00DF0186" w:rsidRPr="00CA149D" w:rsidRDefault="00DF0186" w:rsidP="009E2D14">
            <w:r w:rsidRPr="00CA149D">
              <w:t>Injection</w:t>
            </w:r>
          </w:p>
        </w:tc>
        <w:tc>
          <w:tcPr>
            <w:tcW w:w="21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C9EA4" w14:textId="77777777" w:rsidR="00DF0186" w:rsidRPr="00CA149D" w:rsidRDefault="00DF0186" w:rsidP="009E2D14">
            <w:r w:rsidRPr="00CA149D">
              <w:t>30mg ampoules</w:t>
            </w:r>
          </w:p>
        </w:tc>
        <w:tc>
          <w:tcPr>
            <w:tcW w:w="65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EE1F4" w14:textId="77777777" w:rsidR="00DF0186" w:rsidRPr="00CA149D" w:rsidRDefault="00DF0186" w:rsidP="009E2D14">
            <w:r w:rsidRPr="00CA149D">
              <w:t>2</w:t>
            </w:r>
            <w:r>
              <w:t xml:space="preserve"> </w:t>
            </w:r>
            <w:r w:rsidRPr="00CA149D">
              <w:t>x 10</w:t>
            </w:r>
          </w:p>
        </w:tc>
      </w:tr>
      <w:tr w:rsidR="00DF0186" w:rsidRPr="004A3D07" w14:paraId="7D7F4B9A" w14:textId="77777777" w:rsidTr="009E2D14">
        <w:trPr>
          <w:cantSplit/>
          <w:trHeight w:val="432"/>
        </w:trPr>
        <w:tc>
          <w:tcPr>
            <w:tcW w:w="129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FC9AD" w14:textId="77777777" w:rsidR="00DF0186" w:rsidRPr="00CA149D" w:rsidRDefault="00DF0186" w:rsidP="009E2D14">
            <w:pPr>
              <w:rPr>
                <w:b/>
                <w:bCs/>
              </w:rPr>
            </w:pPr>
            <w:r w:rsidRPr="00CA149D">
              <w:rPr>
                <w:b/>
                <w:bCs/>
              </w:rPr>
              <w:t>Oxycodone hydrochloride</w:t>
            </w:r>
          </w:p>
        </w:tc>
        <w:tc>
          <w:tcPr>
            <w:tcW w:w="926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8BC19" w14:textId="77777777" w:rsidR="00DF0186" w:rsidRPr="00CA149D" w:rsidRDefault="00DF0186" w:rsidP="009E2D14">
            <w:r w:rsidRPr="00CA149D">
              <w:t>Injection</w:t>
            </w:r>
          </w:p>
        </w:tc>
        <w:tc>
          <w:tcPr>
            <w:tcW w:w="21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50B82" w14:textId="77777777" w:rsidR="00DF0186" w:rsidRPr="00CA149D" w:rsidRDefault="00DF0186" w:rsidP="009E2D14">
            <w:r w:rsidRPr="00CA149D">
              <w:t>10mg/ml (1ml ampoule)</w:t>
            </w:r>
          </w:p>
        </w:tc>
        <w:tc>
          <w:tcPr>
            <w:tcW w:w="65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760F4" w14:textId="77777777" w:rsidR="00DF0186" w:rsidRPr="00CA149D" w:rsidRDefault="00DF0186" w:rsidP="009E2D14">
            <w:r w:rsidRPr="00CA149D">
              <w:t>1 x 5</w:t>
            </w:r>
          </w:p>
        </w:tc>
      </w:tr>
      <w:tr w:rsidR="00DF0186" w:rsidRPr="004A3D07" w14:paraId="22CA78AD" w14:textId="77777777" w:rsidTr="009E2D14">
        <w:trPr>
          <w:cantSplit/>
          <w:trHeight w:val="432"/>
        </w:trPr>
        <w:tc>
          <w:tcPr>
            <w:tcW w:w="129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4406B" w14:textId="77777777" w:rsidR="00DF0186" w:rsidRPr="00CA149D" w:rsidRDefault="00DF0186" w:rsidP="009E2D14">
            <w:pPr>
              <w:rPr>
                <w:b/>
                <w:bCs/>
              </w:rPr>
            </w:pPr>
            <w:r w:rsidRPr="00CA149D">
              <w:rPr>
                <w:b/>
                <w:bCs/>
              </w:rPr>
              <w:t>Oxycodone hydrochloride</w:t>
            </w:r>
          </w:p>
        </w:tc>
        <w:tc>
          <w:tcPr>
            <w:tcW w:w="926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80AE2" w14:textId="77777777" w:rsidR="00DF0186" w:rsidRPr="00CA149D" w:rsidRDefault="00DF0186" w:rsidP="009E2D14">
            <w:r w:rsidRPr="00CA149D">
              <w:t>Injection</w:t>
            </w:r>
          </w:p>
        </w:tc>
        <w:tc>
          <w:tcPr>
            <w:tcW w:w="21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65AEB" w14:textId="77777777" w:rsidR="00DF0186" w:rsidRPr="00CA149D" w:rsidRDefault="00DF0186" w:rsidP="009E2D14">
            <w:r w:rsidRPr="00CA149D">
              <w:t>10mg/ml (2ml ampoule)</w:t>
            </w:r>
          </w:p>
        </w:tc>
        <w:tc>
          <w:tcPr>
            <w:tcW w:w="65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AA28B" w14:textId="77777777" w:rsidR="00DF0186" w:rsidRPr="00CA149D" w:rsidRDefault="00DF0186" w:rsidP="009E2D14">
            <w:r w:rsidRPr="00CA149D">
              <w:t>1 x 5</w:t>
            </w:r>
          </w:p>
        </w:tc>
      </w:tr>
      <w:tr w:rsidR="00DF0186" w:rsidRPr="004A3D07" w14:paraId="33F2B554" w14:textId="77777777" w:rsidTr="009E2D14">
        <w:trPr>
          <w:cantSplit/>
          <w:trHeight w:val="432"/>
        </w:trPr>
        <w:tc>
          <w:tcPr>
            <w:tcW w:w="129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457F1" w14:textId="77777777" w:rsidR="00DF0186" w:rsidRPr="00CA149D" w:rsidRDefault="00DF0186" w:rsidP="009E2D14">
            <w:pPr>
              <w:rPr>
                <w:b/>
                <w:bCs/>
              </w:rPr>
            </w:pPr>
            <w:r w:rsidRPr="00CA149D">
              <w:rPr>
                <w:b/>
                <w:bCs/>
              </w:rPr>
              <w:t>Sodium chloride</w:t>
            </w:r>
          </w:p>
        </w:tc>
        <w:tc>
          <w:tcPr>
            <w:tcW w:w="926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EA341" w14:textId="77777777" w:rsidR="00DF0186" w:rsidRPr="00CA149D" w:rsidRDefault="00DF0186" w:rsidP="009E2D14">
            <w:r w:rsidRPr="00CA149D">
              <w:t>Injection</w:t>
            </w:r>
          </w:p>
        </w:tc>
        <w:tc>
          <w:tcPr>
            <w:tcW w:w="21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99AE6" w14:textId="77777777" w:rsidR="00DF0186" w:rsidRPr="00CA149D" w:rsidRDefault="00DF0186" w:rsidP="009E2D14">
            <w:r w:rsidRPr="00CA149D">
              <w:t>0.9% w/v (10ml ampoule)</w:t>
            </w:r>
          </w:p>
        </w:tc>
        <w:tc>
          <w:tcPr>
            <w:tcW w:w="65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862C9" w14:textId="77777777" w:rsidR="00DF0186" w:rsidRPr="00CA149D" w:rsidRDefault="00DF0186" w:rsidP="009E2D14">
            <w:r w:rsidRPr="00CA149D">
              <w:t>2 x 10</w:t>
            </w:r>
          </w:p>
        </w:tc>
      </w:tr>
      <w:tr w:rsidR="00DF0186" w:rsidRPr="004A3D07" w14:paraId="5FC77FDA" w14:textId="77777777" w:rsidTr="009E2D14">
        <w:trPr>
          <w:cantSplit/>
          <w:trHeight w:val="432"/>
        </w:trPr>
        <w:tc>
          <w:tcPr>
            <w:tcW w:w="129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3181C" w14:textId="77777777" w:rsidR="00DF0186" w:rsidRPr="00CA149D" w:rsidRDefault="00DF0186" w:rsidP="009E2D14">
            <w:pPr>
              <w:rPr>
                <w:b/>
                <w:bCs/>
              </w:rPr>
            </w:pPr>
            <w:r w:rsidRPr="00CA149D">
              <w:rPr>
                <w:b/>
                <w:bCs/>
              </w:rPr>
              <w:t>Water for injection</w:t>
            </w:r>
          </w:p>
        </w:tc>
        <w:tc>
          <w:tcPr>
            <w:tcW w:w="926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08D50" w14:textId="77777777" w:rsidR="00DF0186" w:rsidRPr="00CA149D" w:rsidRDefault="00DF0186" w:rsidP="009E2D14">
            <w:r w:rsidRPr="00CA149D">
              <w:t>Injection</w:t>
            </w:r>
          </w:p>
        </w:tc>
        <w:tc>
          <w:tcPr>
            <w:tcW w:w="21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A172C" w14:textId="77777777" w:rsidR="00DF0186" w:rsidRPr="00CA149D" w:rsidRDefault="00DF0186" w:rsidP="009E2D14">
            <w:r w:rsidRPr="00CA149D">
              <w:t>2ml</w:t>
            </w:r>
          </w:p>
        </w:tc>
        <w:tc>
          <w:tcPr>
            <w:tcW w:w="65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7C182" w14:textId="77777777" w:rsidR="00DF0186" w:rsidRPr="00CA149D" w:rsidRDefault="00DF0186" w:rsidP="009E2D14">
            <w:r w:rsidRPr="00CA149D">
              <w:t>1 x 10</w:t>
            </w:r>
          </w:p>
        </w:tc>
      </w:tr>
      <w:tr w:rsidR="00DF0186" w:rsidRPr="004A3D07" w14:paraId="6976D8C4" w14:textId="77777777" w:rsidTr="009E2D14">
        <w:trPr>
          <w:cantSplit/>
          <w:trHeight w:val="432"/>
        </w:trPr>
        <w:tc>
          <w:tcPr>
            <w:tcW w:w="129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0B021" w14:textId="77777777" w:rsidR="00DF0186" w:rsidRPr="00CA149D" w:rsidRDefault="00DF0186" w:rsidP="009E2D14">
            <w:pPr>
              <w:rPr>
                <w:b/>
                <w:bCs/>
              </w:rPr>
            </w:pPr>
            <w:r w:rsidRPr="00CA149D">
              <w:rPr>
                <w:b/>
                <w:bCs/>
              </w:rPr>
              <w:t>Water for injection</w:t>
            </w:r>
          </w:p>
        </w:tc>
        <w:tc>
          <w:tcPr>
            <w:tcW w:w="926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1A4F9" w14:textId="77777777" w:rsidR="00DF0186" w:rsidRPr="00CA149D" w:rsidRDefault="00DF0186" w:rsidP="009E2D14">
            <w:r w:rsidRPr="00CA149D">
              <w:t>Injection</w:t>
            </w:r>
          </w:p>
        </w:tc>
        <w:tc>
          <w:tcPr>
            <w:tcW w:w="21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2CD22" w14:textId="77777777" w:rsidR="00DF0186" w:rsidRPr="00CA149D" w:rsidRDefault="00DF0186" w:rsidP="009E2D14">
            <w:r w:rsidRPr="00CA149D">
              <w:t>5ml</w:t>
            </w:r>
          </w:p>
        </w:tc>
        <w:tc>
          <w:tcPr>
            <w:tcW w:w="65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461C0" w14:textId="77777777" w:rsidR="00DF0186" w:rsidRPr="00CA149D" w:rsidRDefault="00DF0186" w:rsidP="009E2D14">
            <w:r w:rsidRPr="00CA149D">
              <w:t>1 x</w:t>
            </w:r>
            <w:r>
              <w:t xml:space="preserve"> </w:t>
            </w:r>
            <w:r w:rsidRPr="00CA149D">
              <w:t>10</w:t>
            </w:r>
          </w:p>
        </w:tc>
      </w:tr>
      <w:tr w:rsidR="00DF0186" w:rsidRPr="004A3D07" w14:paraId="23AA9C84" w14:textId="77777777" w:rsidTr="009E2D14">
        <w:trPr>
          <w:cantSplit/>
          <w:trHeight w:val="432"/>
        </w:trPr>
        <w:tc>
          <w:tcPr>
            <w:tcW w:w="129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6C520" w14:textId="77777777" w:rsidR="00DF0186" w:rsidRPr="00CA149D" w:rsidRDefault="00DF0186" w:rsidP="009E2D14">
            <w:pPr>
              <w:rPr>
                <w:b/>
                <w:bCs/>
              </w:rPr>
            </w:pPr>
            <w:r w:rsidRPr="00CA149D">
              <w:rPr>
                <w:b/>
                <w:bCs/>
              </w:rPr>
              <w:t>Water for injection</w:t>
            </w:r>
          </w:p>
        </w:tc>
        <w:tc>
          <w:tcPr>
            <w:tcW w:w="926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52201" w14:textId="77777777" w:rsidR="00DF0186" w:rsidRPr="00CA149D" w:rsidRDefault="00DF0186" w:rsidP="009E2D14">
            <w:r w:rsidRPr="00CA149D">
              <w:t>Injection</w:t>
            </w:r>
          </w:p>
        </w:tc>
        <w:tc>
          <w:tcPr>
            <w:tcW w:w="21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68834" w14:textId="77777777" w:rsidR="00DF0186" w:rsidRPr="00CA149D" w:rsidRDefault="00DF0186" w:rsidP="009E2D14">
            <w:r w:rsidRPr="00CA149D">
              <w:t>10ml</w:t>
            </w:r>
          </w:p>
        </w:tc>
        <w:tc>
          <w:tcPr>
            <w:tcW w:w="657" w:type="pc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43F3B" w14:textId="77777777" w:rsidR="00DF0186" w:rsidRPr="00CA149D" w:rsidRDefault="00DF0186" w:rsidP="009E2D14">
            <w:r w:rsidRPr="00CA149D">
              <w:t>5 x 10</w:t>
            </w:r>
          </w:p>
        </w:tc>
      </w:tr>
    </w:tbl>
    <w:p w14:paraId="28AD0826" w14:textId="77777777" w:rsidR="00DF0186" w:rsidRDefault="00DF0186"/>
    <w:sectPr w:rsidR="00DF018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CF412" w14:textId="77777777" w:rsidR="00DF0186" w:rsidRDefault="00DF0186" w:rsidP="004A3D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3731"/>
      <w:gridCol w:w="2566"/>
      <w:gridCol w:w="2719"/>
    </w:tblGrid>
    <w:tr w:rsidR="009245A1" w14:paraId="115824DA" w14:textId="77777777" w:rsidTr="00EF481F">
      <w:trPr>
        <w:trHeight w:val="170"/>
        <w:jc w:val="center"/>
      </w:trPr>
      <w:tc>
        <w:tcPr>
          <w:tcW w:w="3935" w:type="dxa"/>
          <w:vMerge w:val="restart"/>
          <w:vAlign w:val="bottom"/>
        </w:tcPr>
        <w:p w14:paraId="47ADD25C" w14:textId="77777777" w:rsidR="00DF0186" w:rsidRPr="00F21A09" w:rsidRDefault="00DF0186" w:rsidP="009245A1">
          <w:pPr>
            <w:pStyle w:val="Footer"/>
            <w:jc w:val="center"/>
            <w:rPr>
              <w:sz w:val="20"/>
              <w:szCs w:val="20"/>
            </w:rPr>
          </w:pPr>
          <w:r w:rsidRPr="00F21A09">
            <w:rPr>
              <w:sz w:val="20"/>
              <w:szCs w:val="20"/>
            </w:rPr>
            <w:t>Document Owner:</w:t>
          </w:r>
          <w:r>
            <w:rPr>
              <w:sz w:val="20"/>
              <w:szCs w:val="20"/>
            </w:rPr>
            <w:t xml:space="preserve"> NHS Halton Place Medicines Management Team</w:t>
          </w:r>
        </w:p>
      </w:tc>
      <w:tc>
        <w:tcPr>
          <w:tcW w:w="2701" w:type="dxa"/>
          <w:vAlign w:val="bottom"/>
        </w:tcPr>
        <w:p w14:paraId="726BE6E4" w14:textId="77777777" w:rsidR="00DF0186" w:rsidRPr="00831A96" w:rsidRDefault="00DF0186" w:rsidP="009245A1">
          <w:pPr>
            <w:pStyle w:val="Footer"/>
            <w:jc w:val="center"/>
            <w:rPr>
              <w:sz w:val="20"/>
              <w:szCs w:val="20"/>
            </w:rPr>
          </w:pPr>
          <w:r w:rsidRPr="00831A96">
            <w:rPr>
              <w:sz w:val="20"/>
              <w:szCs w:val="20"/>
            </w:rPr>
            <w:t xml:space="preserve">Approval date: </w:t>
          </w:r>
          <w:r>
            <w:rPr>
              <w:sz w:val="20"/>
              <w:szCs w:val="20"/>
            </w:rPr>
            <w:t>0</w:t>
          </w:r>
          <w:r>
            <w:rPr>
              <w:sz w:val="20"/>
              <w:szCs w:val="20"/>
            </w:rPr>
            <w:t>3</w:t>
          </w:r>
          <w:r>
            <w:rPr>
              <w:sz w:val="20"/>
              <w:szCs w:val="20"/>
            </w:rPr>
            <w:t>/202</w:t>
          </w:r>
          <w:r>
            <w:rPr>
              <w:sz w:val="20"/>
              <w:szCs w:val="20"/>
            </w:rPr>
            <w:t>5</w:t>
          </w:r>
        </w:p>
      </w:tc>
      <w:tc>
        <w:tcPr>
          <w:tcW w:w="2857" w:type="dxa"/>
          <w:vAlign w:val="bottom"/>
        </w:tcPr>
        <w:p w14:paraId="3085A001" w14:textId="77777777" w:rsidR="00DF0186" w:rsidRPr="00831A96" w:rsidRDefault="00DF0186" w:rsidP="009245A1">
          <w:pPr>
            <w:pStyle w:val="Footer"/>
            <w:jc w:val="center"/>
            <w:rPr>
              <w:sz w:val="20"/>
              <w:szCs w:val="20"/>
            </w:rPr>
          </w:pPr>
          <w:r w:rsidRPr="00831A96">
            <w:rPr>
              <w:sz w:val="20"/>
              <w:szCs w:val="20"/>
            </w:rPr>
            <w:t xml:space="preserve">First published: </w:t>
          </w:r>
          <w:r>
            <w:rPr>
              <w:sz w:val="20"/>
              <w:szCs w:val="20"/>
            </w:rPr>
            <w:t>04/202</w:t>
          </w:r>
          <w:r>
            <w:rPr>
              <w:sz w:val="20"/>
              <w:szCs w:val="20"/>
            </w:rPr>
            <w:t>5</w:t>
          </w:r>
        </w:p>
      </w:tc>
    </w:tr>
    <w:tr w:rsidR="009245A1" w14:paraId="59B28DE6" w14:textId="77777777" w:rsidTr="00EF481F">
      <w:trPr>
        <w:trHeight w:val="170"/>
        <w:jc w:val="center"/>
      </w:trPr>
      <w:tc>
        <w:tcPr>
          <w:tcW w:w="3935" w:type="dxa"/>
          <w:vMerge/>
          <w:vAlign w:val="bottom"/>
        </w:tcPr>
        <w:p w14:paraId="7D8A748A" w14:textId="77777777" w:rsidR="00DF0186" w:rsidRPr="00F21A09" w:rsidRDefault="00DF0186" w:rsidP="009245A1">
          <w:pPr>
            <w:pStyle w:val="Footer"/>
            <w:jc w:val="center"/>
            <w:rPr>
              <w:sz w:val="20"/>
              <w:szCs w:val="20"/>
            </w:rPr>
          </w:pPr>
        </w:p>
      </w:tc>
      <w:tc>
        <w:tcPr>
          <w:tcW w:w="2701" w:type="dxa"/>
          <w:vAlign w:val="bottom"/>
        </w:tcPr>
        <w:p w14:paraId="43A5DEEC" w14:textId="77777777" w:rsidR="00DF0186" w:rsidRPr="00831A96" w:rsidRDefault="00DF0186" w:rsidP="009245A1">
          <w:pPr>
            <w:pStyle w:val="Footer"/>
            <w:jc w:val="center"/>
            <w:rPr>
              <w:sz w:val="20"/>
              <w:szCs w:val="20"/>
            </w:rPr>
          </w:pPr>
          <w:r w:rsidRPr="00831A96">
            <w:rPr>
              <w:sz w:val="20"/>
              <w:szCs w:val="20"/>
            </w:rPr>
            <w:t>Next review date: 0</w:t>
          </w:r>
          <w:r>
            <w:rPr>
              <w:sz w:val="20"/>
              <w:szCs w:val="20"/>
            </w:rPr>
            <w:t>3</w:t>
          </w:r>
          <w:r w:rsidRPr="00831A96">
            <w:rPr>
              <w:sz w:val="20"/>
              <w:szCs w:val="20"/>
            </w:rPr>
            <w:t>/202</w:t>
          </w:r>
          <w:r>
            <w:rPr>
              <w:sz w:val="20"/>
              <w:szCs w:val="20"/>
            </w:rPr>
            <w:t>6</w:t>
          </w:r>
        </w:p>
      </w:tc>
      <w:tc>
        <w:tcPr>
          <w:tcW w:w="2857" w:type="dxa"/>
          <w:vAlign w:val="bottom"/>
        </w:tcPr>
        <w:p w14:paraId="4D65E943" w14:textId="77777777" w:rsidR="00DF0186" w:rsidRPr="00831A96" w:rsidRDefault="00DF0186" w:rsidP="009245A1">
          <w:pPr>
            <w:pStyle w:val="Footer"/>
            <w:jc w:val="center"/>
            <w:rPr>
              <w:sz w:val="20"/>
              <w:szCs w:val="20"/>
            </w:rPr>
          </w:pPr>
          <w:r w:rsidRPr="00831A96">
            <w:rPr>
              <w:sz w:val="20"/>
              <w:szCs w:val="20"/>
            </w:rPr>
            <w:t>Version: 1.0</w:t>
          </w:r>
        </w:p>
      </w:tc>
    </w:tr>
  </w:tbl>
  <w:sdt>
    <w:sdtPr>
      <w:id w:val="-827208597"/>
      <w:docPartObj>
        <w:docPartGallery w:val="Page Numbers (Bottom of Page)"/>
        <w:docPartUnique/>
      </w:docPartObj>
    </w:sdtPr>
    <w:sdtEndPr/>
    <w:sdtContent>
      <w:p w14:paraId="31FA933D" w14:textId="77777777" w:rsidR="00DF0186" w:rsidRDefault="00DF018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74EF471A" w14:textId="77777777" w:rsidR="00DF0186" w:rsidRDefault="00DF0186" w:rsidP="006C7912">
    <w:pPr>
      <w:pStyle w:val="Footer"/>
      <w:tabs>
        <w:tab w:val="left" w:pos="3795"/>
        <w:tab w:val="right" w:pos="1015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BE040" w14:textId="77777777" w:rsidR="00DF0186" w:rsidRDefault="00DF018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625CF" w14:textId="77777777" w:rsidR="00DF0186" w:rsidRDefault="00DF01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C106F" w14:textId="77777777" w:rsidR="00DF0186" w:rsidRDefault="00DF0186" w:rsidP="004A3D07">
    <w:pPr>
      <w:pStyle w:val="Header"/>
      <w:tabs>
        <w:tab w:val="left" w:pos="1095"/>
      </w:tabs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CF93" w14:textId="77777777" w:rsidR="00DF0186" w:rsidRDefault="00DF0186" w:rsidP="004A3D07">
    <w:pPr>
      <w:pStyle w:val="NormPlus"/>
      <w:numPr>
        <w:ilvl w:val="0"/>
        <w:numId w:val="0"/>
      </w:numPr>
      <w:spacing w:before="0" w:after="0"/>
    </w:pPr>
    <w:r>
      <w:t>Appendix A</w:t>
    </w:r>
  </w:p>
  <w:p w14:paraId="40D41391" w14:textId="77777777" w:rsidR="00DF0186" w:rsidRDefault="00DF0186" w:rsidP="004A3D07">
    <w:pPr>
      <w:pStyle w:val="NormPlus"/>
      <w:numPr>
        <w:ilvl w:val="0"/>
        <w:numId w:val="0"/>
      </w:numPr>
      <w:spacing w:before="0" w:after="0"/>
    </w:pPr>
  </w:p>
  <w:p w14:paraId="22FF815C" w14:textId="77777777" w:rsidR="00DF0186" w:rsidRPr="002C7285" w:rsidRDefault="00DF0186" w:rsidP="004A3D07">
    <w:pPr>
      <w:pStyle w:val="NormPlus"/>
      <w:numPr>
        <w:ilvl w:val="0"/>
        <w:numId w:val="0"/>
      </w:numPr>
      <w:spacing w:after="0"/>
      <w:rPr>
        <w:sz w:val="24"/>
      </w:rPr>
    </w:pPr>
    <w:r w:rsidRPr="002C7285">
      <w:rPr>
        <w:sz w:val="24"/>
      </w:rPr>
      <w:t>On Demand Availability of Palliative Care Medicines</w:t>
    </w:r>
  </w:p>
  <w:p w14:paraId="3F127E8A" w14:textId="77777777" w:rsidR="00DF0186" w:rsidRPr="00106E49" w:rsidRDefault="00DF0186" w:rsidP="004A3D07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Monthly Audit of </w:t>
    </w:r>
    <w:r w:rsidRPr="002C7285">
      <w:rPr>
        <w:b/>
        <w:sz w:val="28"/>
        <w:szCs w:val="28"/>
      </w:rPr>
      <w:t>Palliative Care Medicines</w:t>
    </w:r>
  </w:p>
  <w:p w14:paraId="438D3EFC" w14:textId="77777777" w:rsidR="00DF0186" w:rsidRPr="00405225" w:rsidRDefault="00DF0186" w:rsidP="004A3D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A64EB"/>
    <w:multiLevelType w:val="multilevel"/>
    <w:tmpl w:val="5532B7B8"/>
    <w:lvl w:ilvl="0">
      <w:start w:val="1"/>
      <w:numFmt w:val="decimal"/>
      <w:pStyle w:val="NormOut"/>
      <w:lvlText w:val="%1."/>
      <w:lvlJc w:val="left"/>
      <w:pPr>
        <w:tabs>
          <w:tab w:val="num" w:pos="425"/>
        </w:tabs>
        <w:ind w:left="567" w:hanging="567"/>
      </w:pPr>
      <w:rPr>
        <w:rFonts w:hint="default"/>
      </w:rPr>
    </w:lvl>
    <w:lvl w:ilvl="1">
      <w:start w:val="1"/>
      <w:numFmt w:val="decimal"/>
      <w:pStyle w:val="NormPlus"/>
      <w:lvlText w:val="%1.%2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5762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86"/>
    <w:rsid w:val="00DF0186"/>
    <w:rsid w:val="00F5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EF92E"/>
  <w15:chartTrackingRefBased/>
  <w15:docId w15:val="{C7E94462-E157-4C06-A3A2-4E681952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18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1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1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1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1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1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1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1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1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1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1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1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01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1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1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1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DF018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F0186"/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018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186"/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  <w:style w:type="table" w:styleId="TableGrid">
    <w:name w:val="Table Grid"/>
    <w:basedOn w:val="TableNormal"/>
    <w:uiPriority w:val="39"/>
    <w:rsid w:val="00DF0186"/>
    <w:pPr>
      <w:spacing w:after="0" w:line="240" w:lineRule="auto"/>
    </w:pPr>
    <w:rPr>
      <w:rFonts w:ascii="Arial" w:eastAsia="Arial" w:hAnsi="Arial" w:cs="Arial"/>
      <w:kern w:val="0"/>
      <w:sz w:val="22"/>
      <w:szCs w:val="22"/>
      <w:lang w:val="en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Out">
    <w:name w:val="NormOut"/>
    <w:basedOn w:val="Normal"/>
    <w:rsid w:val="00DF0186"/>
    <w:pPr>
      <w:numPr>
        <w:numId w:val="1"/>
      </w:numPr>
      <w:spacing w:before="240" w:after="120" w:line="240" w:lineRule="auto"/>
      <w:jc w:val="both"/>
    </w:pPr>
    <w:rPr>
      <w:rFonts w:eastAsia="Times New Roman" w:cs="Times New Roman"/>
      <w:b/>
      <w:szCs w:val="24"/>
      <w:lang w:val="en-GB"/>
    </w:rPr>
  </w:style>
  <w:style w:type="paragraph" w:customStyle="1" w:styleId="NormPlus">
    <w:name w:val="NormPlus"/>
    <w:basedOn w:val="NormOut"/>
    <w:rsid w:val="00DF0186"/>
    <w:pPr>
      <w:numPr>
        <w:ilvl w:val="1"/>
      </w:numPr>
      <w:spacing w:before="120"/>
      <w:jc w:val="left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560950896A94988931A56A3E869FE" ma:contentTypeVersion="12" ma:contentTypeDescription="Create a new document." ma:contentTypeScope="" ma:versionID="157c2c65ce5f08474c0127a088e0e114">
  <xsd:schema xmlns:xsd="http://www.w3.org/2001/XMLSchema" xmlns:xs="http://www.w3.org/2001/XMLSchema" xmlns:p="http://schemas.microsoft.com/office/2006/metadata/properties" xmlns:ns2="d0c1c1d5-77d8-4a00-b268-0655d1a2faa2" xmlns:ns3="27a73beb-4ff3-470a-820f-f170112b3d50" targetNamespace="http://schemas.microsoft.com/office/2006/metadata/properties" ma:root="true" ma:fieldsID="ee25ee7c2ab34e079258f9f009441a35" ns2:_="" ns3:_="">
    <xsd:import namespace="d0c1c1d5-77d8-4a00-b268-0655d1a2faa2"/>
    <xsd:import namespace="27a73beb-4ff3-470a-820f-f170112b3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1c1d5-77d8-4a00-b268-0655d1a2f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d5127f4-b5ca-4aff-9e25-850b26588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73beb-4ff3-470a-820f-f170112b3d5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b37b862-7f2e-4022-a5cd-83f67db1653f}" ma:internalName="TaxCatchAll" ma:showField="CatchAllData" ma:web="27a73beb-4ff3-470a-820f-f170112b3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a73beb-4ff3-470a-820f-f170112b3d50" xsi:nil="true"/>
    <lcf76f155ced4ddcb4097134ff3c332f xmlns="d0c1c1d5-77d8-4a00-b268-0655d1a2fa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663095-0282-47AF-9EA9-9B64BA08BF6E}"/>
</file>

<file path=customXml/itemProps2.xml><?xml version="1.0" encoding="utf-8"?>
<ds:datastoreItem xmlns:ds="http://schemas.openxmlformats.org/officeDocument/2006/customXml" ds:itemID="{2F207E5B-B234-4C71-A946-2704E4B9BFC8}"/>
</file>

<file path=customXml/itemProps3.xml><?xml version="1.0" encoding="utf-8"?>
<ds:datastoreItem xmlns:ds="http://schemas.openxmlformats.org/officeDocument/2006/customXml" ds:itemID="{00D41F75-A4D1-4FF0-8CDA-6F440FE100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Murphy</dc:creator>
  <cp:keywords/>
  <dc:description/>
  <cp:lastModifiedBy>Helen Murphy</cp:lastModifiedBy>
  <cp:revision>1</cp:revision>
  <dcterms:created xsi:type="dcterms:W3CDTF">2025-06-04T14:17:00Z</dcterms:created>
  <dcterms:modified xsi:type="dcterms:W3CDTF">2025-06-04T14:19:00Z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0x0101001D1560950896A94988931A56A3E869FE</vt:lpwstr>
  </property>
</Properties>
</file>